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539" w:rsidRDefault="009A2539" w:rsidP="00D95CF4">
      <w:pPr>
        <w:pStyle w:val="aff9"/>
        <w:jc w:val="right"/>
        <w:rPr>
          <w:rFonts w:ascii="Courier New" w:hAnsi="Courier New" w:cs="Courier New"/>
          <w:sz w:val="22"/>
          <w:szCs w:val="22"/>
        </w:rPr>
      </w:pPr>
    </w:p>
    <w:p w:rsidR="008604DA" w:rsidRPr="00EC171A" w:rsidRDefault="008604DA" w:rsidP="00EC171A">
      <w:pPr>
        <w:jc w:val="right"/>
        <w:rPr>
          <w:rFonts w:ascii="Arial" w:hAnsi="Arial" w:cs="Arial"/>
        </w:rPr>
      </w:pPr>
    </w:p>
    <w:p w:rsidR="008604DA" w:rsidRPr="00EC171A" w:rsidRDefault="00EC171A" w:rsidP="00EC171A">
      <w:pPr>
        <w:jc w:val="center"/>
        <w:rPr>
          <w:rFonts w:ascii="Arial" w:hAnsi="Arial" w:cs="Arial"/>
          <w:b/>
          <w:sz w:val="30"/>
          <w:szCs w:val="30"/>
        </w:rPr>
      </w:pPr>
      <w:r w:rsidRPr="00EC171A">
        <w:rPr>
          <w:rFonts w:ascii="Arial" w:hAnsi="Arial" w:cs="Arial"/>
          <w:b/>
          <w:sz w:val="30"/>
          <w:szCs w:val="30"/>
        </w:rPr>
        <w:t>МУНИЦИПАЛЬНАЯ ПРОГРАММА</w:t>
      </w:r>
    </w:p>
    <w:p w:rsidR="008604DA" w:rsidRDefault="00EC171A" w:rsidP="00190E55">
      <w:pPr>
        <w:jc w:val="center"/>
        <w:rPr>
          <w:rFonts w:ascii="Arial" w:hAnsi="Arial" w:cs="Arial"/>
          <w:b/>
          <w:sz w:val="30"/>
          <w:szCs w:val="30"/>
        </w:rPr>
      </w:pPr>
      <w:r w:rsidRPr="00EC171A">
        <w:rPr>
          <w:rFonts w:ascii="Arial" w:hAnsi="Arial" w:cs="Arial"/>
          <w:b/>
          <w:color w:val="000000"/>
          <w:sz w:val="30"/>
          <w:szCs w:val="30"/>
        </w:rPr>
        <w:t xml:space="preserve">«РАЗВИТИЕ СЕЛЬСКОГО ХОЗЯЙСТВА И РЕГУЛИРОВАНИЕ РЫНКОВ СЕЛЬСКОХОЗЯЙСТВЕННОЙ ПРОДУКЦИИ, СЫРЬЯ И ПРОДОВОЛЬСТВИЯ В </w:t>
      </w:r>
      <w:r w:rsidR="00865578">
        <w:rPr>
          <w:rFonts w:ascii="Arial" w:hAnsi="Arial" w:cs="Arial"/>
          <w:b/>
          <w:sz w:val="30"/>
          <w:szCs w:val="30"/>
        </w:rPr>
        <w:t xml:space="preserve">ЗАЛАРИНСКОМ МУНИЦИПАЛЬНОМ ОКРУГЕ </w:t>
      </w:r>
      <w:r w:rsidR="00D95CF4">
        <w:rPr>
          <w:rFonts w:ascii="Arial" w:hAnsi="Arial" w:cs="Arial"/>
          <w:b/>
          <w:sz w:val="30"/>
          <w:szCs w:val="30"/>
        </w:rPr>
        <w:t xml:space="preserve"> НА 202</w:t>
      </w:r>
      <w:r w:rsidR="00475B4A">
        <w:rPr>
          <w:rFonts w:ascii="Arial" w:hAnsi="Arial" w:cs="Arial"/>
          <w:b/>
          <w:sz w:val="30"/>
          <w:szCs w:val="30"/>
        </w:rPr>
        <w:t>6-2028</w:t>
      </w:r>
      <w:r w:rsidRPr="00EC171A">
        <w:rPr>
          <w:rFonts w:ascii="Arial" w:hAnsi="Arial" w:cs="Arial"/>
          <w:b/>
          <w:sz w:val="30"/>
          <w:szCs w:val="30"/>
        </w:rPr>
        <w:t xml:space="preserve"> Г</w:t>
      </w:r>
      <w:r w:rsidR="009473F8">
        <w:rPr>
          <w:rFonts w:ascii="Arial" w:hAnsi="Arial" w:cs="Arial"/>
          <w:b/>
          <w:sz w:val="30"/>
          <w:szCs w:val="30"/>
        </w:rPr>
        <w:t>Г.</w:t>
      </w:r>
      <w:r w:rsidRPr="00EC171A">
        <w:rPr>
          <w:rFonts w:ascii="Arial" w:hAnsi="Arial" w:cs="Arial"/>
          <w:b/>
          <w:sz w:val="30"/>
          <w:szCs w:val="30"/>
        </w:rPr>
        <w:t>»</w:t>
      </w:r>
    </w:p>
    <w:p w:rsidR="009473F8" w:rsidRPr="00EC171A" w:rsidRDefault="009473F8" w:rsidP="00190E55">
      <w:pPr>
        <w:jc w:val="center"/>
        <w:rPr>
          <w:rFonts w:ascii="Arial" w:hAnsi="Arial" w:cs="Arial"/>
          <w:b/>
          <w:sz w:val="30"/>
          <w:szCs w:val="30"/>
        </w:rPr>
      </w:pPr>
    </w:p>
    <w:p w:rsidR="008604DA" w:rsidRPr="00EC171A" w:rsidRDefault="00EC171A" w:rsidP="00EC171A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1.</w:t>
      </w:r>
      <w:r w:rsidRPr="00EC171A">
        <w:rPr>
          <w:rFonts w:ascii="Arial" w:hAnsi="Arial" w:cs="Arial"/>
          <w:b/>
          <w:sz w:val="30"/>
          <w:szCs w:val="30"/>
        </w:rPr>
        <w:t>ПАСПОРТ ПРОГРАММЫ</w:t>
      </w:r>
    </w:p>
    <w:p w:rsidR="008604DA" w:rsidRPr="00EC171A" w:rsidRDefault="008604DA" w:rsidP="00EC171A">
      <w:pPr>
        <w:pStyle w:val="aff0"/>
        <w:ind w:left="0" w:firstLine="0"/>
        <w:rPr>
          <w:rFonts w:ascii="Arial" w:hAnsi="Arial" w:cs="Arial"/>
          <w:sz w:val="24"/>
          <w:szCs w:val="24"/>
        </w:rPr>
      </w:pPr>
    </w:p>
    <w:tbl>
      <w:tblPr>
        <w:tblStyle w:val="aff6"/>
        <w:tblW w:w="5000" w:type="pct"/>
        <w:tblLook w:val="04A0" w:firstRow="1" w:lastRow="0" w:firstColumn="1" w:lastColumn="0" w:noHBand="0" w:noVBand="1"/>
      </w:tblPr>
      <w:tblGrid>
        <w:gridCol w:w="3273"/>
        <w:gridCol w:w="6298"/>
      </w:tblGrid>
      <w:tr w:rsidR="008604DA" w:rsidRPr="00EC171A" w:rsidTr="00EC171A">
        <w:tc>
          <w:tcPr>
            <w:tcW w:w="1710" w:type="pct"/>
          </w:tcPr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Наименование программы</w:t>
            </w:r>
          </w:p>
        </w:tc>
        <w:tc>
          <w:tcPr>
            <w:tcW w:w="3290" w:type="pct"/>
          </w:tcPr>
          <w:p w:rsidR="008604DA" w:rsidRPr="00EC171A" w:rsidRDefault="008604DA" w:rsidP="009473F8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Развитие сельского хозяйства и регулирование рынков сельскохозяйственной продукции, сырья и продовольствия в </w:t>
            </w:r>
            <w:proofErr w:type="spellStart"/>
            <w:r w:rsidR="00865578">
              <w:rPr>
                <w:rFonts w:ascii="Courier New" w:hAnsi="Courier New" w:cs="Courier New"/>
                <w:sz w:val="22"/>
                <w:szCs w:val="22"/>
              </w:rPr>
              <w:t>Заларинском</w:t>
            </w:r>
            <w:proofErr w:type="spellEnd"/>
            <w:r w:rsidR="00865578"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округе </w:t>
            </w:r>
            <w:r w:rsidR="00D95CF4">
              <w:rPr>
                <w:rFonts w:ascii="Courier New" w:hAnsi="Courier New" w:cs="Courier New"/>
                <w:sz w:val="22"/>
                <w:szCs w:val="22"/>
              </w:rPr>
              <w:t>на 202</w:t>
            </w:r>
            <w:r w:rsidR="00475B4A">
              <w:rPr>
                <w:rFonts w:ascii="Courier New" w:hAnsi="Courier New" w:cs="Courier New"/>
                <w:sz w:val="22"/>
                <w:szCs w:val="22"/>
              </w:rPr>
              <w:t>6-2028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9473F8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</w:tr>
      <w:tr w:rsidR="008604DA" w:rsidRPr="00EC171A" w:rsidTr="00EC171A">
        <w:trPr>
          <w:trHeight w:val="4689"/>
        </w:trPr>
        <w:tc>
          <w:tcPr>
            <w:tcW w:w="1710" w:type="pct"/>
          </w:tcPr>
          <w:p w:rsidR="008604DA" w:rsidRPr="00EC171A" w:rsidRDefault="008604DA" w:rsidP="00EC171A">
            <w:pPr>
              <w:jc w:val="both"/>
              <w:rPr>
                <w:rStyle w:val="affa"/>
                <w:rFonts w:ascii="Courier New" w:hAnsi="Courier New" w:cs="Courier New"/>
                <w:b w:val="0"/>
                <w:sz w:val="22"/>
                <w:szCs w:val="22"/>
              </w:rPr>
            </w:pPr>
            <w:r w:rsidRPr="00EC171A">
              <w:rPr>
                <w:rStyle w:val="affa"/>
                <w:rFonts w:ascii="Courier New" w:hAnsi="Courier New" w:cs="Courier New"/>
                <w:b w:val="0"/>
                <w:sz w:val="22"/>
                <w:szCs w:val="22"/>
              </w:rPr>
              <w:t>Основание для разработки</w:t>
            </w:r>
          </w:p>
        </w:tc>
        <w:tc>
          <w:tcPr>
            <w:tcW w:w="3290" w:type="pct"/>
          </w:tcPr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- Федеральный Закон от 29.12.2006г.</w:t>
            </w:r>
            <w:r w:rsidR="00A972E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A972E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>264-ФЗ «О развитии сельского хозяйства».</w:t>
            </w:r>
          </w:p>
          <w:p w:rsidR="008604D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- Федеральный Закон от 06.10.2003г.№</w:t>
            </w:r>
            <w:r w:rsidR="00BB63E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>131-ФЗ « Об общих принципах организации местного самоуправления в Российской Федерации».</w:t>
            </w:r>
          </w:p>
          <w:p w:rsidR="00934314" w:rsidRPr="00EC171A" w:rsidRDefault="00934314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- </w:t>
            </w:r>
            <w:r w:rsidRPr="00934314">
              <w:rPr>
                <w:rFonts w:ascii="Courier New" w:hAnsi="Courier New" w:cs="Courier New"/>
                <w:sz w:val="22"/>
                <w:szCs w:val="22"/>
              </w:rPr>
              <w:t>Федеральный Закон  от 20.03.2005г. № 33-ФЗ «Об общих принципах организации местного самоуправления в единой системе публичной власти»</w:t>
            </w:r>
          </w:p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- Постановление правительства Иркутской  области от 13 ноября 2023г. №</w:t>
            </w:r>
            <w:r w:rsidR="00F4320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 xml:space="preserve">1011-пп «Об  утверждении государственной программы Иркутской области </w:t>
            </w:r>
            <w:r w:rsidR="00C44957">
              <w:rPr>
                <w:rFonts w:ascii="Courier New" w:hAnsi="Courier New" w:cs="Courier New"/>
                <w:sz w:val="22"/>
                <w:szCs w:val="22"/>
              </w:rPr>
              <w:t>«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>Развитие сельского  хозяйства Иркутской области и регулирование рынков  сельскохозяйственной про</w:t>
            </w:r>
            <w:r w:rsidR="00C44957">
              <w:rPr>
                <w:rFonts w:ascii="Courier New" w:hAnsi="Courier New" w:cs="Courier New"/>
                <w:sz w:val="22"/>
                <w:szCs w:val="22"/>
              </w:rPr>
              <w:t>дукции,  сырья и продовольствия»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EC171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1A1267">
              <w:rPr>
                <w:rFonts w:ascii="Courier New" w:hAnsi="Courier New" w:cs="Courier New"/>
                <w:sz w:val="22"/>
                <w:szCs w:val="22"/>
              </w:rPr>
              <w:t>Постановление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 xml:space="preserve"> администрации муниципального образования «</w:t>
            </w:r>
            <w:r w:rsidR="00BB63E6">
              <w:rPr>
                <w:rFonts w:ascii="Courier New" w:hAnsi="Courier New" w:cs="Courier New"/>
                <w:sz w:val="22"/>
                <w:szCs w:val="22"/>
              </w:rPr>
              <w:t>Заларинский район» от 25.09.2023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>г. №</w:t>
            </w:r>
            <w:r w:rsidR="00BB63E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BB63E6">
              <w:rPr>
                <w:rFonts w:ascii="Courier New" w:hAnsi="Courier New" w:cs="Courier New"/>
                <w:sz w:val="22"/>
                <w:szCs w:val="22"/>
              </w:rPr>
              <w:t>67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 xml:space="preserve"> «Об утверждении Порядка разработки, реализации и оценки эффективности муниципальных программ муниципального образования «Заларинский район».</w:t>
            </w:r>
          </w:p>
        </w:tc>
      </w:tr>
      <w:tr w:rsidR="008604DA" w:rsidRPr="00EC171A" w:rsidTr="00EC171A">
        <w:tc>
          <w:tcPr>
            <w:tcW w:w="1710" w:type="pct"/>
          </w:tcPr>
          <w:p w:rsidR="008604DA" w:rsidRPr="00EC171A" w:rsidRDefault="008604DA" w:rsidP="00EC171A">
            <w:pPr>
              <w:jc w:val="both"/>
              <w:rPr>
                <w:rStyle w:val="affa"/>
                <w:rFonts w:ascii="Courier New" w:hAnsi="Courier New" w:cs="Courier New"/>
                <w:b w:val="0"/>
                <w:sz w:val="22"/>
                <w:szCs w:val="22"/>
              </w:rPr>
            </w:pPr>
            <w:r w:rsidRPr="00EC171A">
              <w:rPr>
                <w:rStyle w:val="affa"/>
                <w:rFonts w:ascii="Courier New" w:hAnsi="Courier New" w:cs="Courier New"/>
                <w:b w:val="0"/>
                <w:sz w:val="22"/>
                <w:szCs w:val="22"/>
              </w:rPr>
              <w:t>Заказчик-координатор программы</w:t>
            </w:r>
          </w:p>
        </w:tc>
        <w:tc>
          <w:tcPr>
            <w:tcW w:w="3290" w:type="pct"/>
          </w:tcPr>
          <w:p w:rsidR="008604DA" w:rsidRPr="00EC171A" w:rsidRDefault="00AF494E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Заларинского муниципального округа Иркутской области</w:t>
            </w:r>
          </w:p>
        </w:tc>
      </w:tr>
      <w:tr w:rsidR="008604DA" w:rsidRPr="00EC171A" w:rsidTr="00EC171A">
        <w:tc>
          <w:tcPr>
            <w:tcW w:w="1710" w:type="pct"/>
          </w:tcPr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Исполнитель программы</w:t>
            </w:r>
          </w:p>
        </w:tc>
        <w:tc>
          <w:tcPr>
            <w:tcW w:w="3290" w:type="pct"/>
          </w:tcPr>
          <w:p w:rsidR="008604DA" w:rsidRPr="00EC171A" w:rsidRDefault="00AF494E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Заларинского муниципального округа Иркутской области</w:t>
            </w:r>
            <w:r w:rsidR="008604DA" w:rsidRPr="00EC171A">
              <w:rPr>
                <w:rFonts w:ascii="Courier New" w:hAnsi="Courier New" w:cs="Courier New"/>
                <w:sz w:val="22"/>
                <w:szCs w:val="22"/>
              </w:rPr>
              <w:t>, отдел по сельскому х</w:t>
            </w:r>
            <w:r w:rsidR="00C44957">
              <w:rPr>
                <w:rFonts w:ascii="Courier New" w:hAnsi="Courier New" w:cs="Courier New"/>
                <w:sz w:val="22"/>
                <w:szCs w:val="22"/>
              </w:rPr>
              <w:t>озяйству.</w:t>
            </w:r>
          </w:p>
        </w:tc>
      </w:tr>
      <w:tr w:rsidR="008604DA" w:rsidRPr="00EC171A" w:rsidTr="00EC171A">
        <w:tc>
          <w:tcPr>
            <w:tcW w:w="1710" w:type="pct"/>
          </w:tcPr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Цель программы</w:t>
            </w:r>
          </w:p>
        </w:tc>
        <w:tc>
          <w:tcPr>
            <w:tcW w:w="3290" w:type="pct"/>
          </w:tcPr>
          <w:p w:rsidR="008604DA" w:rsidRPr="00EC171A" w:rsidRDefault="00C44957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>
              <w:rPr>
                <w:rFonts w:ascii="Courier New" w:hAnsi="Courier New" w:cs="Courier New"/>
                <w:sz w:val="22"/>
                <w:szCs w:val="22"/>
              </w:rPr>
              <w:t>Развитие сельског</w:t>
            </w:r>
            <w:r w:rsidR="00865578">
              <w:rPr>
                <w:rFonts w:ascii="Courier New" w:hAnsi="Courier New" w:cs="Courier New"/>
                <w:sz w:val="22"/>
                <w:szCs w:val="22"/>
              </w:rPr>
              <w:t>о хозяйства в Заларинском муниципальном округе Иркутской облати</w:t>
            </w:r>
            <w:r>
              <w:rPr>
                <w:rFonts w:ascii="Courier New" w:hAnsi="Courier New" w:cs="Courier New"/>
                <w:sz w:val="22"/>
                <w:szCs w:val="22"/>
              </w:rPr>
              <w:t>.</w:t>
            </w:r>
            <w:proofErr w:type="gramEnd"/>
          </w:p>
        </w:tc>
      </w:tr>
      <w:tr w:rsidR="008604DA" w:rsidRPr="00EC171A" w:rsidTr="00EC171A">
        <w:tc>
          <w:tcPr>
            <w:tcW w:w="1710" w:type="pct"/>
          </w:tcPr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Задачи программы</w:t>
            </w:r>
          </w:p>
        </w:tc>
        <w:tc>
          <w:tcPr>
            <w:tcW w:w="3290" w:type="pct"/>
          </w:tcPr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1.Оказани</w:t>
            </w:r>
            <w:r w:rsidR="00C44957">
              <w:rPr>
                <w:rFonts w:ascii="Courier New" w:hAnsi="Courier New" w:cs="Courier New"/>
                <w:sz w:val="22"/>
                <w:szCs w:val="22"/>
              </w:rPr>
              <w:t xml:space="preserve">е содействия развитию 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 xml:space="preserve"> растениеводства.</w:t>
            </w:r>
          </w:p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2.Оказание содействия раз</w:t>
            </w:r>
            <w:r w:rsidR="00C44957">
              <w:rPr>
                <w:rFonts w:ascii="Courier New" w:hAnsi="Courier New" w:cs="Courier New"/>
                <w:sz w:val="22"/>
                <w:szCs w:val="22"/>
              </w:rPr>
              <w:t xml:space="preserve">витию 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 xml:space="preserve"> животноводства.</w:t>
            </w:r>
          </w:p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3.Создание условий для развития малых форм хозяйствования и повышения их финансовой устойчивости.</w:t>
            </w:r>
          </w:p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4.Создание условий для технической и технологической модернизации сельского хозяйства.</w:t>
            </w:r>
          </w:p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 xml:space="preserve">5.Создание условий для научного и информационного обеспечения развития 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lastRenderedPageBreak/>
              <w:t>сельскохозяйственного производства.</w:t>
            </w:r>
          </w:p>
          <w:p w:rsidR="008604DA" w:rsidRPr="00EC171A" w:rsidRDefault="008604DA" w:rsidP="0075125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 xml:space="preserve">6.Повышение финансовой устойчивости </w:t>
            </w:r>
            <w:r w:rsidR="00BB63E6" w:rsidRPr="00EC171A">
              <w:rPr>
                <w:rFonts w:ascii="Courier New" w:hAnsi="Courier New" w:cs="Courier New"/>
                <w:sz w:val="22"/>
                <w:szCs w:val="22"/>
              </w:rPr>
              <w:t>сель</w:t>
            </w:r>
            <w:r w:rsidR="00BB63E6">
              <w:rPr>
                <w:rFonts w:ascii="Courier New" w:hAnsi="Courier New" w:cs="Courier New"/>
                <w:sz w:val="22"/>
                <w:szCs w:val="22"/>
              </w:rPr>
              <w:t>ск</w:t>
            </w:r>
            <w:r w:rsidR="00BB63E6" w:rsidRPr="00EC171A">
              <w:rPr>
                <w:rFonts w:ascii="Courier New" w:hAnsi="Courier New" w:cs="Courier New"/>
                <w:sz w:val="22"/>
                <w:szCs w:val="22"/>
              </w:rPr>
              <w:t>охо</w:t>
            </w:r>
            <w:r w:rsidR="00BB63E6">
              <w:rPr>
                <w:rFonts w:ascii="Courier New" w:hAnsi="Courier New" w:cs="Courier New"/>
                <w:sz w:val="22"/>
                <w:szCs w:val="22"/>
              </w:rPr>
              <w:t xml:space="preserve">зяйственных 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>товаропроизводителей.</w:t>
            </w:r>
          </w:p>
        </w:tc>
      </w:tr>
      <w:tr w:rsidR="008604DA" w:rsidRPr="00EC171A" w:rsidTr="00EC171A">
        <w:tc>
          <w:tcPr>
            <w:tcW w:w="1710" w:type="pct"/>
          </w:tcPr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lastRenderedPageBreak/>
              <w:t>Целевые показатели (индикаторы)</w:t>
            </w:r>
          </w:p>
        </w:tc>
        <w:tc>
          <w:tcPr>
            <w:tcW w:w="3290" w:type="pct"/>
          </w:tcPr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1.Количество  участников конкурсов.</w:t>
            </w:r>
          </w:p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2.Количество КФХ.</w:t>
            </w:r>
          </w:p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 xml:space="preserve">3.Индекс производства продукции сельского хозяйства в хозяйствах всех </w:t>
            </w:r>
            <w:r w:rsidR="00C44957">
              <w:rPr>
                <w:rFonts w:ascii="Courier New" w:hAnsi="Courier New" w:cs="Courier New"/>
                <w:sz w:val="22"/>
                <w:szCs w:val="22"/>
              </w:rPr>
              <w:t>категорий</w:t>
            </w:r>
            <w:r w:rsidR="0018424D">
              <w:rPr>
                <w:rFonts w:ascii="Courier New" w:hAnsi="Courier New" w:cs="Courier New"/>
                <w:sz w:val="22"/>
                <w:szCs w:val="22"/>
              </w:rPr>
              <w:t>.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  <w:p w:rsidR="008604DA" w:rsidRPr="00EC171A" w:rsidRDefault="0018424D" w:rsidP="0075125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604DA" w:rsidRPr="00EC171A">
              <w:rPr>
                <w:rFonts w:ascii="Courier New" w:hAnsi="Courier New" w:cs="Courier New"/>
                <w:sz w:val="22"/>
                <w:szCs w:val="22"/>
              </w:rPr>
              <w:t>.Количество</w:t>
            </w:r>
            <w:r w:rsidR="008604DA" w:rsidRPr="00EC171A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семейных животноводческих</w:t>
            </w: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и молочных</w:t>
            </w:r>
            <w:r w:rsidR="008604DA" w:rsidRPr="00EC171A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ферм</w:t>
            </w:r>
            <w:r w:rsidR="00C44957">
              <w:rPr>
                <w:rFonts w:ascii="Courier New" w:hAnsi="Courier New" w:cs="Courier New"/>
                <w:sz w:val="22"/>
                <w:szCs w:val="22"/>
                <w:lang w:eastAsia="en-US"/>
              </w:rPr>
              <w:t>.</w:t>
            </w:r>
          </w:p>
        </w:tc>
      </w:tr>
      <w:tr w:rsidR="008604DA" w:rsidRPr="00EC171A" w:rsidTr="00EC171A">
        <w:tc>
          <w:tcPr>
            <w:tcW w:w="1710" w:type="pct"/>
          </w:tcPr>
          <w:p w:rsidR="008604DA" w:rsidRPr="00EC171A" w:rsidRDefault="008604DA" w:rsidP="0075125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Сроки и этапы реализации программы</w:t>
            </w:r>
          </w:p>
        </w:tc>
        <w:tc>
          <w:tcPr>
            <w:tcW w:w="3290" w:type="pct"/>
          </w:tcPr>
          <w:p w:rsidR="008604DA" w:rsidRPr="00EC171A" w:rsidRDefault="00AF494E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2026-2028</w:t>
            </w:r>
            <w:r w:rsidR="008604DA" w:rsidRPr="00EC171A">
              <w:rPr>
                <w:rFonts w:ascii="Courier New" w:hAnsi="Courier New" w:cs="Courier New"/>
                <w:sz w:val="22"/>
                <w:szCs w:val="22"/>
              </w:rPr>
              <w:t xml:space="preserve"> годы</w:t>
            </w:r>
          </w:p>
        </w:tc>
      </w:tr>
      <w:tr w:rsidR="008604DA" w:rsidRPr="00EC171A" w:rsidTr="00EC171A">
        <w:tc>
          <w:tcPr>
            <w:tcW w:w="1710" w:type="pct"/>
          </w:tcPr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Перечень основных мероприятий программы</w:t>
            </w:r>
          </w:p>
        </w:tc>
        <w:tc>
          <w:tcPr>
            <w:tcW w:w="3290" w:type="pct"/>
          </w:tcPr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1.Проведение:</w:t>
            </w:r>
          </w:p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а) ярмарок-распродаж сельскохозяйственной продукции;</w:t>
            </w:r>
          </w:p>
          <w:p w:rsidR="008604DA" w:rsidRPr="00EC171A" w:rsidRDefault="001A1267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б) 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 xml:space="preserve">трудовых соревнований (конкурсов) по итогам             работы за год </w:t>
            </w:r>
            <w:r>
              <w:rPr>
                <w:rFonts w:ascii="Courier New" w:hAnsi="Courier New" w:cs="Courier New"/>
                <w:sz w:val="22"/>
                <w:szCs w:val="22"/>
              </w:rPr>
              <w:t>работников сельского хозяйства</w:t>
            </w:r>
            <w:r w:rsidR="008604DA" w:rsidRPr="00EC171A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8604DA" w:rsidRPr="00EC171A" w:rsidRDefault="007878E1" w:rsidP="001A126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в)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участие</w:t>
            </w:r>
            <w:r w:rsidR="001A1267">
              <w:rPr>
                <w:rFonts w:ascii="Courier New" w:hAnsi="Courier New" w:cs="Courier New"/>
                <w:sz w:val="22"/>
                <w:szCs w:val="22"/>
              </w:rPr>
              <w:t xml:space="preserve"> в выставке «Агропромышленная неделя» </w:t>
            </w:r>
            <w:r w:rsidR="00AF494E">
              <w:rPr>
                <w:rFonts w:ascii="Courier New" w:hAnsi="Courier New" w:cs="Courier New"/>
                <w:sz w:val="22"/>
                <w:szCs w:val="22"/>
              </w:rPr>
              <w:t>в 2026-2028</w:t>
            </w:r>
            <w:r w:rsidR="00C44957">
              <w:rPr>
                <w:rFonts w:ascii="Courier New" w:hAnsi="Courier New" w:cs="Courier New"/>
                <w:sz w:val="22"/>
                <w:szCs w:val="22"/>
              </w:rPr>
              <w:t xml:space="preserve"> годах.</w:t>
            </w:r>
            <w:r w:rsidR="008604DA" w:rsidRPr="00EC171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604DA" w:rsidRPr="00EC171A" w:rsidTr="00EC171A">
        <w:trPr>
          <w:trHeight w:val="2122"/>
        </w:trPr>
        <w:tc>
          <w:tcPr>
            <w:tcW w:w="1710" w:type="pct"/>
          </w:tcPr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Объемы и источники финансирования</w:t>
            </w:r>
          </w:p>
        </w:tc>
        <w:tc>
          <w:tcPr>
            <w:tcW w:w="3290" w:type="pct"/>
          </w:tcPr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 xml:space="preserve">Общий объём </w:t>
            </w:r>
            <w:r w:rsidR="00AF494E">
              <w:rPr>
                <w:rFonts w:ascii="Courier New" w:hAnsi="Courier New" w:cs="Courier New"/>
                <w:sz w:val="22"/>
                <w:szCs w:val="22"/>
              </w:rPr>
              <w:t>финансирования программы на 2026-2028</w:t>
            </w:r>
            <w:r w:rsidR="00BB63E6">
              <w:rPr>
                <w:rFonts w:ascii="Courier New" w:hAnsi="Courier New" w:cs="Courier New"/>
                <w:sz w:val="22"/>
                <w:szCs w:val="22"/>
              </w:rPr>
              <w:t xml:space="preserve"> годы составляет </w:t>
            </w:r>
            <w:r w:rsidR="008644FA">
              <w:rPr>
                <w:rFonts w:ascii="Courier New" w:hAnsi="Courier New" w:cs="Courier New"/>
                <w:sz w:val="22"/>
                <w:szCs w:val="22"/>
              </w:rPr>
              <w:t>600,</w:t>
            </w:r>
            <w:r w:rsidR="009473F8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8644FA">
              <w:rPr>
                <w:rFonts w:ascii="Courier New" w:hAnsi="Courier New" w:cs="Courier New"/>
                <w:sz w:val="22"/>
                <w:szCs w:val="22"/>
              </w:rPr>
              <w:t xml:space="preserve">тыс. 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>руб.:</w:t>
            </w:r>
          </w:p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 xml:space="preserve">из бюджета </w:t>
            </w:r>
            <w:r w:rsidR="00AF494E">
              <w:rPr>
                <w:rFonts w:ascii="Courier New" w:hAnsi="Courier New" w:cs="Courier New"/>
                <w:sz w:val="22"/>
                <w:szCs w:val="22"/>
              </w:rPr>
              <w:t>Заларинского муниципального округа Иркутской области</w:t>
            </w:r>
            <w:r w:rsidR="00BB63E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9473F8">
              <w:rPr>
                <w:rFonts w:ascii="Courier New" w:hAnsi="Courier New" w:cs="Courier New"/>
                <w:sz w:val="22"/>
                <w:szCs w:val="22"/>
              </w:rPr>
              <w:t>–</w:t>
            </w:r>
            <w:r w:rsidR="00BB63E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8644FA">
              <w:rPr>
                <w:rFonts w:ascii="Courier New" w:hAnsi="Courier New" w:cs="Courier New"/>
                <w:sz w:val="22"/>
                <w:szCs w:val="22"/>
              </w:rPr>
              <w:t>600,</w:t>
            </w:r>
            <w:r w:rsidR="009473F8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4839C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8644FA">
              <w:rPr>
                <w:rFonts w:ascii="Courier New" w:hAnsi="Courier New" w:cs="Courier New"/>
                <w:sz w:val="22"/>
                <w:szCs w:val="22"/>
              </w:rPr>
              <w:t xml:space="preserve">тыс. 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>рублей;</w:t>
            </w:r>
          </w:p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в т.</w:t>
            </w:r>
            <w:r w:rsidR="0075125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AF494E">
              <w:rPr>
                <w:rFonts w:ascii="Courier New" w:hAnsi="Courier New" w:cs="Courier New"/>
                <w:sz w:val="22"/>
                <w:szCs w:val="22"/>
              </w:rPr>
              <w:t>ч. 2026</w:t>
            </w:r>
            <w:r w:rsidR="00BB63E6">
              <w:rPr>
                <w:rFonts w:ascii="Courier New" w:hAnsi="Courier New" w:cs="Courier New"/>
                <w:sz w:val="22"/>
                <w:szCs w:val="22"/>
              </w:rPr>
              <w:t xml:space="preserve">г.- </w:t>
            </w:r>
            <w:r w:rsidR="008644FA">
              <w:rPr>
                <w:rFonts w:ascii="Courier New" w:hAnsi="Courier New" w:cs="Courier New"/>
                <w:sz w:val="22"/>
                <w:szCs w:val="22"/>
              </w:rPr>
              <w:t>200,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 xml:space="preserve">0 </w:t>
            </w:r>
            <w:r w:rsidR="008644FA">
              <w:rPr>
                <w:rFonts w:ascii="Courier New" w:hAnsi="Courier New" w:cs="Courier New"/>
                <w:sz w:val="22"/>
                <w:szCs w:val="22"/>
              </w:rPr>
              <w:t xml:space="preserve">тыс. 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>рублей;</w:t>
            </w:r>
          </w:p>
          <w:p w:rsidR="008604DA" w:rsidRPr="00EC171A" w:rsidRDefault="00AF494E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2027</w:t>
            </w:r>
            <w:r w:rsidR="008604DA" w:rsidRPr="00EC171A">
              <w:rPr>
                <w:rFonts w:ascii="Courier New" w:hAnsi="Courier New" w:cs="Courier New"/>
                <w:sz w:val="22"/>
                <w:szCs w:val="22"/>
              </w:rPr>
              <w:t>г.-</w:t>
            </w:r>
            <w:r w:rsidR="008644FA">
              <w:rPr>
                <w:rFonts w:ascii="Courier New" w:hAnsi="Courier New" w:cs="Courier New"/>
                <w:sz w:val="22"/>
                <w:szCs w:val="22"/>
              </w:rPr>
              <w:t xml:space="preserve"> 200,</w:t>
            </w:r>
            <w:r w:rsidR="009473F8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8604DA" w:rsidRPr="00EC171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8644FA">
              <w:rPr>
                <w:rFonts w:ascii="Courier New" w:hAnsi="Courier New" w:cs="Courier New"/>
                <w:sz w:val="22"/>
                <w:szCs w:val="22"/>
              </w:rPr>
              <w:t xml:space="preserve">тыс. </w:t>
            </w:r>
            <w:r w:rsidR="008604DA" w:rsidRPr="00EC171A">
              <w:rPr>
                <w:rFonts w:ascii="Courier New" w:hAnsi="Courier New" w:cs="Courier New"/>
                <w:sz w:val="22"/>
                <w:szCs w:val="22"/>
              </w:rPr>
              <w:t>рублей;</w:t>
            </w:r>
          </w:p>
          <w:p w:rsidR="008604DA" w:rsidRPr="00EC171A" w:rsidRDefault="00AF494E" w:rsidP="008644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2028</w:t>
            </w:r>
            <w:r w:rsidR="008604DA" w:rsidRPr="00EC171A">
              <w:rPr>
                <w:rFonts w:ascii="Courier New" w:hAnsi="Courier New" w:cs="Courier New"/>
                <w:sz w:val="22"/>
                <w:szCs w:val="22"/>
              </w:rPr>
              <w:t>г.-</w:t>
            </w:r>
            <w:r w:rsidR="008644FA">
              <w:rPr>
                <w:rFonts w:ascii="Courier New" w:hAnsi="Courier New" w:cs="Courier New"/>
                <w:sz w:val="22"/>
                <w:szCs w:val="22"/>
              </w:rPr>
              <w:t xml:space="preserve"> 200,0 тыс. </w:t>
            </w:r>
            <w:bookmarkStart w:id="0" w:name="_GoBack"/>
            <w:bookmarkEnd w:id="0"/>
            <w:r w:rsidR="008604DA" w:rsidRPr="00EC171A">
              <w:rPr>
                <w:rFonts w:ascii="Courier New" w:hAnsi="Courier New" w:cs="Courier New"/>
                <w:sz w:val="22"/>
                <w:szCs w:val="22"/>
              </w:rPr>
              <w:t>рублей.</w:t>
            </w:r>
          </w:p>
        </w:tc>
      </w:tr>
      <w:tr w:rsidR="008604DA" w:rsidRPr="00EC171A" w:rsidTr="00EC171A">
        <w:tc>
          <w:tcPr>
            <w:tcW w:w="1710" w:type="pct"/>
          </w:tcPr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Ожидаемые конечные результаты реализации программы</w:t>
            </w:r>
          </w:p>
        </w:tc>
        <w:tc>
          <w:tcPr>
            <w:tcW w:w="3290" w:type="pct"/>
          </w:tcPr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Ожидаемые конечные результаты реализации программы:</w:t>
            </w:r>
          </w:p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-привлечь на участие в конкурсах до 80% крестьянских (фермерских) хозяйств (</w:t>
            </w:r>
            <w:r w:rsidR="00037D0A">
              <w:rPr>
                <w:rFonts w:ascii="Courier New" w:hAnsi="Courier New" w:cs="Courier New"/>
                <w:sz w:val="22"/>
                <w:szCs w:val="22"/>
              </w:rPr>
              <w:t>40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 xml:space="preserve"> ед.);</w:t>
            </w:r>
          </w:p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</w:rPr>
              <w:t>- рост производства продукции сельского хозяйства в 202</w:t>
            </w:r>
            <w:r w:rsidR="00C9359A"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 xml:space="preserve"> году по сравнени</w:t>
            </w:r>
            <w:r w:rsidR="00A35D9C">
              <w:rPr>
                <w:rFonts w:ascii="Courier New" w:hAnsi="Courier New" w:cs="Courier New"/>
                <w:sz w:val="22"/>
                <w:szCs w:val="22"/>
              </w:rPr>
              <w:t>ю с ожидаемым вы</w:t>
            </w:r>
            <w:r w:rsidR="00C44957">
              <w:rPr>
                <w:rFonts w:ascii="Courier New" w:hAnsi="Courier New" w:cs="Courier New"/>
                <w:sz w:val="22"/>
                <w:szCs w:val="22"/>
              </w:rPr>
              <w:t>полнением в 202</w:t>
            </w:r>
            <w:r w:rsidR="00C9359A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Pr="00EC171A">
              <w:rPr>
                <w:rFonts w:ascii="Courier New" w:hAnsi="Courier New" w:cs="Courier New"/>
                <w:sz w:val="22"/>
                <w:szCs w:val="22"/>
              </w:rPr>
              <w:t xml:space="preserve"> году составит:</w:t>
            </w:r>
          </w:p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- зерновые и зернобобовые культуры - на 9%,молоко – 4%, мясо- 6%; поголовье КРС - на 8%, из них коров на 5%, удой на 1 фуражную корову - на </w:t>
            </w:r>
            <w:r w:rsidR="00FC41BE">
              <w:rPr>
                <w:rFonts w:ascii="Courier New" w:hAnsi="Courier New" w:cs="Courier New"/>
                <w:sz w:val="22"/>
                <w:szCs w:val="22"/>
                <w:lang w:eastAsia="en-US"/>
              </w:rPr>
              <w:t>3</w:t>
            </w:r>
            <w:r w:rsidRPr="00EC171A">
              <w:rPr>
                <w:rFonts w:ascii="Courier New" w:hAnsi="Courier New" w:cs="Courier New"/>
                <w:sz w:val="22"/>
                <w:szCs w:val="22"/>
                <w:lang w:eastAsia="en-US"/>
              </w:rPr>
              <w:t>%;</w:t>
            </w:r>
          </w:p>
          <w:p w:rsidR="008604DA" w:rsidRPr="00EC171A" w:rsidRDefault="008604DA" w:rsidP="00EC171A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  <w:lang w:eastAsia="en-US"/>
              </w:rPr>
              <w:t>- посевные площади зерновых и зернобобовых культур увеличатся на -1</w:t>
            </w:r>
            <w:r w:rsidR="00A75F0A">
              <w:rPr>
                <w:rFonts w:ascii="Courier New" w:hAnsi="Courier New" w:cs="Courier New"/>
                <w:sz w:val="22"/>
                <w:szCs w:val="22"/>
                <w:lang w:eastAsia="en-US"/>
              </w:rPr>
              <w:t>5</w:t>
            </w:r>
            <w:r w:rsidRPr="00EC171A">
              <w:rPr>
                <w:rFonts w:ascii="Courier New" w:hAnsi="Courier New" w:cs="Courier New"/>
                <w:sz w:val="22"/>
                <w:szCs w:val="22"/>
                <w:lang w:eastAsia="en-US"/>
              </w:rPr>
              <w:t>00 га;</w:t>
            </w:r>
          </w:p>
          <w:p w:rsidR="008604DA" w:rsidRPr="00EC171A" w:rsidRDefault="008604DA" w:rsidP="00FC41BE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EC171A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- </w:t>
            </w:r>
            <w:r w:rsidR="00FB3DA3" w:rsidRPr="00FB3DA3">
              <w:rPr>
                <w:rFonts w:ascii="Courier New" w:hAnsi="Courier New" w:cs="Courier New"/>
                <w:sz w:val="22"/>
                <w:szCs w:val="22"/>
                <w:lang w:eastAsia="en-US"/>
              </w:rPr>
              <w:t>ежегодное увеличение крестьянских (фермерских) хозяйств на 2 единицы и вовлечение их в программу «</w:t>
            </w:r>
            <w:proofErr w:type="spellStart"/>
            <w:r w:rsidR="00FB3DA3" w:rsidRPr="00FB3DA3">
              <w:rPr>
                <w:rFonts w:ascii="Courier New" w:hAnsi="Courier New" w:cs="Courier New"/>
                <w:sz w:val="22"/>
                <w:szCs w:val="22"/>
                <w:lang w:eastAsia="en-US"/>
              </w:rPr>
              <w:t>Агростартап</w:t>
            </w:r>
            <w:proofErr w:type="spellEnd"/>
            <w:r w:rsidR="00FB3DA3" w:rsidRPr="00FB3DA3">
              <w:rPr>
                <w:rFonts w:ascii="Courier New" w:hAnsi="Courier New" w:cs="Courier New"/>
                <w:sz w:val="22"/>
                <w:szCs w:val="22"/>
                <w:lang w:eastAsia="en-US"/>
              </w:rPr>
              <w:t>».</w:t>
            </w:r>
          </w:p>
        </w:tc>
      </w:tr>
    </w:tbl>
    <w:p w:rsidR="001A4F0A" w:rsidRPr="00EC171A" w:rsidRDefault="001A4F0A" w:rsidP="00EC171A">
      <w:pPr>
        <w:rPr>
          <w:rFonts w:ascii="Arial" w:hAnsi="Arial" w:cs="Arial"/>
          <w:color w:val="000000"/>
        </w:rPr>
      </w:pPr>
    </w:p>
    <w:p w:rsidR="00454F22" w:rsidRDefault="00454F22" w:rsidP="0075125F">
      <w:pPr>
        <w:ind w:firstLine="709"/>
        <w:jc w:val="both"/>
        <w:rPr>
          <w:rFonts w:ascii="Arial" w:hAnsi="Arial" w:cs="Arial"/>
          <w:color w:val="000000"/>
        </w:rPr>
      </w:pPr>
    </w:p>
    <w:sectPr w:rsidR="00454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289" w:rsidRDefault="008C0289" w:rsidP="00F91770">
      <w:r>
        <w:separator/>
      </w:r>
    </w:p>
  </w:endnote>
  <w:endnote w:type="continuationSeparator" w:id="0">
    <w:p w:rsidR="008C0289" w:rsidRDefault="008C0289" w:rsidP="00F91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289" w:rsidRDefault="008C0289" w:rsidP="00F91770">
      <w:r>
        <w:separator/>
      </w:r>
    </w:p>
  </w:footnote>
  <w:footnote w:type="continuationSeparator" w:id="0">
    <w:p w:rsidR="008C0289" w:rsidRDefault="008C0289" w:rsidP="00F91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947E380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63B6BBB4"/>
    <w:lvl w:ilvl="0">
      <w:numFmt w:val="bullet"/>
      <w:lvlText w:val="*"/>
      <w:lvlJc w:val="left"/>
    </w:lvl>
  </w:abstractNum>
  <w:abstractNum w:abstractNumId="2">
    <w:nsid w:val="1A1020A3"/>
    <w:multiLevelType w:val="hybridMultilevel"/>
    <w:tmpl w:val="39BA0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DD5795"/>
    <w:multiLevelType w:val="hybridMultilevel"/>
    <w:tmpl w:val="B60A2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9D0CD0"/>
    <w:multiLevelType w:val="hybridMultilevel"/>
    <w:tmpl w:val="8BB41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A951D1"/>
    <w:multiLevelType w:val="hybridMultilevel"/>
    <w:tmpl w:val="742E62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pStyle w:val="Pro-List-1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lvl w:ilvl="0">
        <w:numFmt w:val="bullet"/>
        <w:lvlText w:val="•"/>
        <w:legacy w:legacy="1" w:legacySpace="0" w:legacyIndent="677"/>
        <w:lvlJc w:val="left"/>
        <w:rPr>
          <w:rFonts w:ascii="Times New Roman" w:hAnsi="Times New Roman" w:hint="default"/>
        </w:rPr>
      </w:lvl>
    </w:lvlOverride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D7E"/>
    <w:rsid w:val="000031BE"/>
    <w:rsid w:val="00005BC1"/>
    <w:rsid w:val="00037D0A"/>
    <w:rsid w:val="00054AB9"/>
    <w:rsid w:val="000A2633"/>
    <w:rsid w:val="000E7A75"/>
    <w:rsid w:val="00162454"/>
    <w:rsid w:val="00165C31"/>
    <w:rsid w:val="00173785"/>
    <w:rsid w:val="0018424D"/>
    <w:rsid w:val="00190E55"/>
    <w:rsid w:val="001A1267"/>
    <w:rsid w:val="001A4F0A"/>
    <w:rsid w:val="001B601C"/>
    <w:rsid w:val="00201D80"/>
    <w:rsid w:val="002346D0"/>
    <w:rsid w:val="00270962"/>
    <w:rsid w:val="002A60C8"/>
    <w:rsid w:val="00332A93"/>
    <w:rsid w:val="0037751A"/>
    <w:rsid w:val="0037777C"/>
    <w:rsid w:val="003B6D7E"/>
    <w:rsid w:val="003C2FFF"/>
    <w:rsid w:val="003C4570"/>
    <w:rsid w:val="003F55F9"/>
    <w:rsid w:val="00411EC7"/>
    <w:rsid w:val="00436E78"/>
    <w:rsid w:val="00454F22"/>
    <w:rsid w:val="00475B4A"/>
    <w:rsid w:val="00483177"/>
    <w:rsid w:val="004839C1"/>
    <w:rsid w:val="005064BE"/>
    <w:rsid w:val="00516D28"/>
    <w:rsid w:val="005173AD"/>
    <w:rsid w:val="005249E2"/>
    <w:rsid w:val="00524C3E"/>
    <w:rsid w:val="00593E65"/>
    <w:rsid w:val="005A7283"/>
    <w:rsid w:val="0074490D"/>
    <w:rsid w:val="00747C81"/>
    <w:rsid w:val="0075125F"/>
    <w:rsid w:val="007878E1"/>
    <w:rsid w:val="007A4200"/>
    <w:rsid w:val="007B5FCB"/>
    <w:rsid w:val="007B6879"/>
    <w:rsid w:val="007F1A72"/>
    <w:rsid w:val="00834E6B"/>
    <w:rsid w:val="008604DA"/>
    <w:rsid w:val="008644FA"/>
    <w:rsid w:val="00864DE4"/>
    <w:rsid w:val="00865578"/>
    <w:rsid w:val="008C0289"/>
    <w:rsid w:val="00934314"/>
    <w:rsid w:val="009473F8"/>
    <w:rsid w:val="00977BB8"/>
    <w:rsid w:val="00982068"/>
    <w:rsid w:val="00997EA1"/>
    <w:rsid w:val="009A2539"/>
    <w:rsid w:val="00A21A0F"/>
    <w:rsid w:val="00A35D9C"/>
    <w:rsid w:val="00A50EE8"/>
    <w:rsid w:val="00A60D4F"/>
    <w:rsid w:val="00A634C7"/>
    <w:rsid w:val="00A742CC"/>
    <w:rsid w:val="00A75F0A"/>
    <w:rsid w:val="00A972E3"/>
    <w:rsid w:val="00AF27ED"/>
    <w:rsid w:val="00AF3358"/>
    <w:rsid w:val="00AF494E"/>
    <w:rsid w:val="00AF5D39"/>
    <w:rsid w:val="00AF6540"/>
    <w:rsid w:val="00B13D90"/>
    <w:rsid w:val="00B2248F"/>
    <w:rsid w:val="00B34381"/>
    <w:rsid w:val="00B43116"/>
    <w:rsid w:val="00BB63E6"/>
    <w:rsid w:val="00BC0795"/>
    <w:rsid w:val="00BC716D"/>
    <w:rsid w:val="00C01407"/>
    <w:rsid w:val="00C01643"/>
    <w:rsid w:val="00C35FEB"/>
    <w:rsid w:val="00C44957"/>
    <w:rsid w:val="00C9359A"/>
    <w:rsid w:val="00C96B4A"/>
    <w:rsid w:val="00C97682"/>
    <w:rsid w:val="00CB62CC"/>
    <w:rsid w:val="00D12AD8"/>
    <w:rsid w:val="00D268D4"/>
    <w:rsid w:val="00D95CF4"/>
    <w:rsid w:val="00DC0771"/>
    <w:rsid w:val="00DD483D"/>
    <w:rsid w:val="00DE6B28"/>
    <w:rsid w:val="00E22A4B"/>
    <w:rsid w:val="00E30C4A"/>
    <w:rsid w:val="00E44420"/>
    <w:rsid w:val="00EA2FAD"/>
    <w:rsid w:val="00EC171A"/>
    <w:rsid w:val="00F43207"/>
    <w:rsid w:val="00F91770"/>
    <w:rsid w:val="00FA139F"/>
    <w:rsid w:val="00FB3DA3"/>
    <w:rsid w:val="00FC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0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604DA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semiHidden/>
    <w:unhideWhenUsed/>
    <w:qFormat/>
    <w:rsid w:val="008604D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Знак3"/>
    <w:basedOn w:val="a0"/>
    <w:next w:val="a0"/>
    <w:link w:val="30"/>
    <w:semiHidden/>
    <w:unhideWhenUsed/>
    <w:qFormat/>
    <w:rsid w:val="008604D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604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604DA"/>
    <w:pPr>
      <w:keepNext/>
      <w:keepLines/>
      <w:spacing w:before="480" w:after="120" w:line="288" w:lineRule="auto"/>
      <w:ind w:left="1202"/>
      <w:outlineLvl w:val="4"/>
    </w:pPr>
    <w:rPr>
      <w:rFonts w:ascii="Georgia" w:hAnsi="Georgia"/>
      <w:bCs/>
      <w:i/>
      <w:iCs/>
      <w:sz w:val="20"/>
      <w:szCs w:val="26"/>
    </w:rPr>
  </w:style>
  <w:style w:type="paragraph" w:styleId="7">
    <w:name w:val="heading 7"/>
    <w:basedOn w:val="a0"/>
    <w:next w:val="a0"/>
    <w:link w:val="70"/>
    <w:uiPriority w:val="99"/>
    <w:semiHidden/>
    <w:unhideWhenUsed/>
    <w:qFormat/>
    <w:rsid w:val="008604DA"/>
    <w:pPr>
      <w:keepNext/>
      <w:jc w:val="right"/>
      <w:outlineLvl w:val="6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604D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8604D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Знак3 Знак"/>
    <w:basedOn w:val="a1"/>
    <w:link w:val="3"/>
    <w:semiHidden/>
    <w:rsid w:val="008604D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8604D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8604DA"/>
    <w:rPr>
      <w:rFonts w:ascii="Georgia" w:eastAsia="Times New Roman" w:hAnsi="Georgia" w:cs="Times New Roman"/>
      <w:bCs/>
      <w:i/>
      <w:iCs/>
      <w:sz w:val="20"/>
      <w:szCs w:val="26"/>
      <w:lang w:eastAsia="ru-RU"/>
    </w:rPr>
  </w:style>
  <w:style w:type="character" w:customStyle="1" w:styleId="70">
    <w:name w:val="Заголовок 7 Знак"/>
    <w:basedOn w:val="a1"/>
    <w:link w:val="7"/>
    <w:uiPriority w:val="99"/>
    <w:semiHidden/>
    <w:rsid w:val="008604D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4">
    <w:name w:val="Hyperlink"/>
    <w:basedOn w:val="a1"/>
    <w:uiPriority w:val="99"/>
    <w:semiHidden/>
    <w:unhideWhenUsed/>
    <w:rsid w:val="008604DA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8604DA"/>
    <w:rPr>
      <w:rFonts w:ascii="Times New Roman" w:hAnsi="Times New Roman" w:cs="Times New Roman" w:hint="default"/>
      <w:color w:val="800080"/>
      <w:u w:val="single"/>
    </w:rPr>
  </w:style>
  <w:style w:type="character" w:styleId="a6">
    <w:name w:val="Emphasis"/>
    <w:basedOn w:val="a1"/>
    <w:uiPriority w:val="20"/>
    <w:qFormat/>
    <w:rsid w:val="008604DA"/>
    <w:rPr>
      <w:rFonts w:ascii="Times New Roman" w:hAnsi="Times New Roman" w:cs="Times New Roman" w:hint="default"/>
      <w:b/>
      <w:bCs/>
      <w:i w:val="0"/>
      <w:iCs w:val="0"/>
    </w:rPr>
  </w:style>
  <w:style w:type="character" w:customStyle="1" w:styleId="31">
    <w:name w:val="Заголовок 3 Знак1"/>
    <w:aliases w:val="Знак3 Знак1"/>
    <w:basedOn w:val="a1"/>
    <w:semiHidden/>
    <w:rsid w:val="008604D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7">
    <w:name w:val="Strong"/>
    <w:basedOn w:val="a1"/>
    <w:uiPriority w:val="22"/>
    <w:qFormat/>
    <w:rsid w:val="008604DA"/>
    <w:rPr>
      <w:rFonts w:ascii="Times New Roman" w:hAnsi="Times New Roman" w:cs="Times New Roman" w:hint="default"/>
      <w:b/>
      <w:bCs/>
      <w:spacing w:val="0"/>
    </w:rPr>
  </w:style>
  <w:style w:type="paragraph" w:styleId="a8">
    <w:name w:val="Normal (Web)"/>
    <w:basedOn w:val="a0"/>
    <w:uiPriority w:val="99"/>
    <w:semiHidden/>
    <w:unhideWhenUsed/>
    <w:rsid w:val="008604DA"/>
    <w:pPr>
      <w:spacing w:after="144"/>
    </w:pPr>
  </w:style>
  <w:style w:type="paragraph" w:styleId="11">
    <w:name w:val="toc 1"/>
    <w:basedOn w:val="a0"/>
    <w:next w:val="a0"/>
    <w:autoRedefine/>
    <w:uiPriority w:val="39"/>
    <w:semiHidden/>
    <w:unhideWhenUsed/>
    <w:rsid w:val="008604DA"/>
    <w:pPr>
      <w:tabs>
        <w:tab w:val="right" w:leader="dot" w:pos="9356"/>
        <w:tab w:val="left" w:pos="9923"/>
        <w:tab w:val="left" w:pos="10065"/>
      </w:tabs>
      <w:spacing w:before="120" w:after="120"/>
      <w:jc w:val="center"/>
    </w:pPr>
    <w:rPr>
      <w:rFonts w:ascii="Bookman Old Style" w:hAnsi="Bookman Old Style"/>
      <w:b/>
      <w:bCs/>
      <w:caps/>
      <w:noProof/>
      <w:color w:val="000000"/>
      <w:kern w:val="32"/>
    </w:rPr>
  </w:style>
  <w:style w:type="paragraph" w:styleId="21">
    <w:name w:val="toc 2"/>
    <w:basedOn w:val="a0"/>
    <w:next w:val="a0"/>
    <w:autoRedefine/>
    <w:uiPriority w:val="39"/>
    <w:semiHidden/>
    <w:unhideWhenUsed/>
    <w:rsid w:val="008604DA"/>
    <w:pPr>
      <w:tabs>
        <w:tab w:val="right" w:leader="dot" w:pos="9356"/>
        <w:tab w:val="left" w:pos="9923"/>
        <w:tab w:val="left" w:pos="10065"/>
      </w:tabs>
      <w:ind w:left="2268" w:hanging="1701"/>
    </w:pPr>
    <w:rPr>
      <w:rFonts w:eastAsia="Batang"/>
      <w:i/>
      <w:smallCaps/>
      <w:noProof/>
      <w:color w:val="000000"/>
    </w:rPr>
  </w:style>
  <w:style w:type="paragraph" w:styleId="32">
    <w:name w:val="toc 3"/>
    <w:basedOn w:val="a0"/>
    <w:next w:val="a0"/>
    <w:autoRedefine/>
    <w:uiPriority w:val="39"/>
    <w:semiHidden/>
    <w:unhideWhenUsed/>
    <w:rsid w:val="008604DA"/>
    <w:pPr>
      <w:ind w:left="480"/>
    </w:pPr>
    <w:rPr>
      <w:i/>
      <w:iCs/>
      <w:sz w:val="20"/>
      <w:szCs w:val="20"/>
    </w:rPr>
  </w:style>
  <w:style w:type="character" w:customStyle="1" w:styleId="22">
    <w:name w:val="Текст сноски Знак2"/>
    <w:aliases w:val="Знак1 Знак Знак Знак Знак Знак Знак1,Знак1 Знак Знак Знак Знак,Table_Footnote_last Знак,Текст сноски-FN Знак,Table_Footnote_last Знак1 Знак,Table_Footnote_last Знак Знак Знак Знак Знак,Table_Footnote_last Знак Знак Знак,single sp Знак"/>
    <w:basedOn w:val="a1"/>
    <w:link w:val="a9"/>
    <w:uiPriority w:val="99"/>
    <w:semiHidden/>
    <w:locked/>
    <w:rsid w:val="008604DA"/>
    <w:rPr>
      <w:rFonts w:ascii="Georgia" w:hAnsi="Georgia"/>
      <w:i/>
      <w:sz w:val="14"/>
    </w:rPr>
  </w:style>
  <w:style w:type="paragraph" w:styleId="a9">
    <w:name w:val="footnote text"/>
    <w:aliases w:val="Знак1 Знак Знак Знак Знак Знак,Знак1 Знак Знак Знак,Table_Footnote_last,Текст сноски-FN,Table_Footnote_last Знак1,Table_Footnote_last Знак Знак Знак Знак,Table_Footnote_last Знак Знак,Текст сноски Знак1 Знак,Текст сноски Знак1,single sp"/>
    <w:basedOn w:val="a0"/>
    <w:link w:val="22"/>
    <w:uiPriority w:val="99"/>
    <w:semiHidden/>
    <w:unhideWhenUsed/>
    <w:rsid w:val="008604DA"/>
    <w:pPr>
      <w:tabs>
        <w:tab w:val="left" w:pos="240"/>
      </w:tabs>
      <w:ind w:left="240" w:hanging="240"/>
    </w:pPr>
    <w:rPr>
      <w:rFonts w:ascii="Georgia" w:eastAsiaTheme="minorHAnsi" w:hAnsi="Georgia" w:cstheme="minorBidi"/>
      <w:i/>
      <w:sz w:val="14"/>
      <w:szCs w:val="22"/>
      <w:lang w:eastAsia="en-US"/>
    </w:rPr>
  </w:style>
  <w:style w:type="character" w:customStyle="1" w:styleId="aa">
    <w:name w:val="Текст сноски Знак"/>
    <w:aliases w:val="Знак1 Знак Знак Знак Знак Знак Знак,Знак1 Знак Знак Знак Знак1,Table_Footnote_last Знак2,Текст сноски-FN Знак1,Table_Footnote_last Знак1 Знак1,Table_Footnote_last Знак Знак Знак Знак Знак1,Table_Footnote_last Знак Знак Знак1"/>
    <w:basedOn w:val="a1"/>
    <w:uiPriority w:val="99"/>
    <w:semiHidden/>
    <w:rsid w:val="0086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0"/>
    <w:link w:val="ac"/>
    <w:uiPriority w:val="99"/>
    <w:semiHidden/>
    <w:unhideWhenUsed/>
    <w:rsid w:val="008604DA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86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8604D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860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8604D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860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0"/>
    <w:next w:val="a0"/>
    <w:uiPriority w:val="35"/>
    <w:semiHidden/>
    <w:unhideWhenUsed/>
    <w:qFormat/>
    <w:rsid w:val="008604DA"/>
    <w:rPr>
      <w:b/>
      <w:bCs/>
      <w:sz w:val="20"/>
      <w:szCs w:val="20"/>
    </w:rPr>
  </w:style>
  <w:style w:type="paragraph" w:styleId="a">
    <w:name w:val="List Number"/>
    <w:basedOn w:val="a0"/>
    <w:uiPriority w:val="99"/>
    <w:semiHidden/>
    <w:unhideWhenUsed/>
    <w:rsid w:val="008604DA"/>
    <w:pPr>
      <w:numPr>
        <w:numId w:val="1"/>
      </w:numPr>
      <w:tabs>
        <w:tab w:val="left" w:pos="360"/>
      </w:tabs>
      <w:ind w:left="0" w:firstLine="0"/>
      <w:jc w:val="both"/>
    </w:pPr>
    <w:rPr>
      <w:sz w:val="26"/>
      <w:szCs w:val="20"/>
      <w:lang w:val="en-US"/>
    </w:rPr>
  </w:style>
  <w:style w:type="paragraph" w:styleId="af2">
    <w:name w:val="Title"/>
    <w:basedOn w:val="a0"/>
    <w:link w:val="af3"/>
    <w:uiPriority w:val="99"/>
    <w:qFormat/>
    <w:rsid w:val="008604DA"/>
    <w:pPr>
      <w:widowControl w:val="0"/>
      <w:autoSpaceDE w:val="0"/>
      <w:autoSpaceDN w:val="0"/>
      <w:adjustRightInd w:val="0"/>
      <w:jc w:val="center"/>
    </w:pPr>
    <w:rPr>
      <w:b/>
      <w:bCs/>
      <w:color w:val="000000"/>
      <w:sz w:val="28"/>
      <w:szCs w:val="22"/>
    </w:rPr>
  </w:style>
  <w:style w:type="character" w:customStyle="1" w:styleId="af3">
    <w:name w:val="Название Знак"/>
    <w:basedOn w:val="a1"/>
    <w:link w:val="af2"/>
    <w:uiPriority w:val="99"/>
    <w:rsid w:val="008604DA"/>
    <w:rPr>
      <w:rFonts w:ascii="Times New Roman" w:eastAsia="Times New Roman" w:hAnsi="Times New Roman" w:cs="Times New Roman"/>
      <w:b/>
      <w:bCs/>
      <w:color w:val="000000"/>
      <w:sz w:val="28"/>
      <w:lang w:eastAsia="ru-RU"/>
    </w:rPr>
  </w:style>
  <w:style w:type="paragraph" w:styleId="af4">
    <w:name w:val="Body Text"/>
    <w:basedOn w:val="a0"/>
    <w:link w:val="af5"/>
    <w:uiPriority w:val="99"/>
    <w:semiHidden/>
    <w:unhideWhenUsed/>
    <w:rsid w:val="008604DA"/>
    <w:pPr>
      <w:spacing w:after="120"/>
      <w:ind w:firstLine="360"/>
    </w:pPr>
    <w:rPr>
      <w:rFonts w:ascii="Calibri" w:hAnsi="Calibri"/>
      <w:sz w:val="22"/>
      <w:szCs w:val="22"/>
      <w:lang w:val="en-US" w:eastAsia="en-US"/>
    </w:rPr>
  </w:style>
  <w:style w:type="character" w:customStyle="1" w:styleId="af5">
    <w:name w:val="Основной текст Знак"/>
    <w:basedOn w:val="a1"/>
    <w:link w:val="af4"/>
    <w:uiPriority w:val="99"/>
    <w:semiHidden/>
    <w:rsid w:val="008604DA"/>
    <w:rPr>
      <w:rFonts w:ascii="Calibri" w:eastAsia="Times New Roman" w:hAnsi="Calibri" w:cs="Times New Roman"/>
      <w:lang w:val="en-US"/>
    </w:rPr>
  </w:style>
  <w:style w:type="paragraph" w:styleId="af6">
    <w:name w:val="Body Text Indent"/>
    <w:basedOn w:val="a0"/>
    <w:link w:val="af7"/>
    <w:uiPriority w:val="99"/>
    <w:semiHidden/>
    <w:unhideWhenUsed/>
    <w:rsid w:val="008604DA"/>
    <w:pPr>
      <w:spacing w:after="120"/>
      <w:ind w:left="283"/>
    </w:pPr>
    <w:rPr>
      <w:sz w:val="28"/>
    </w:r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8604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0"/>
    <w:link w:val="af9"/>
    <w:uiPriority w:val="99"/>
    <w:qFormat/>
    <w:rsid w:val="008604DA"/>
    <w:pPr>
      <w:jc w:val="center"/>
    </w:pPr>
    <w:rPr>
      <w:sz w:val="28"/>
    </w:rPr>
  </w:style>
  <w:style w:type="character" w:customStyle="1" w:styleId="af9">
    <w:name w:val="Подзаголовок Знак"/>
    <w:basedOn w:val="a1"/>
    <w:link w:val="af8"/>
    <w:uiPriority w:val="99"/>
    <w:rsid w:val="008604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0"/>
    <w:link w:val="24"/>
    <w:uiPriority w:val="99"/>
    <w:semiHidden/>
    <w:unhideWhenUsed/>
    <w:rsid w:val="008604DA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860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uiPriority w:val="99"/>
    <w:semiHidden/>
    <w:unhideWhenUsed/>
    <w:rsid w:val="008604D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8604D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5">
    <w:name w:val="Основной текст с отступом 2 Знак"/>
    <w:aliases w:val="Знак Знак"/>
    <w:basedOn w:val="a1"/>
    <w:link w:val="26"/>
    <w:semiHidden/>
    <w:locked/>
    <w:rsid w:val="008604DA"/>
    <w:rPr>
      <w:sz w:val="24"/>
      <w:szCs w:val="24"/>
    </w:rPr>
  </w:style>
  <w:style w:type="paragraph" w:styleId="26">
    <w:name w:val="Body Text Indent 2"/>
    <w:aliases w:val="Знак"/>
    <w:basedOn w:val="a0"/>
    <w:link w:val="25"/>
    <w:semiHidden/>
    <w:unhideWhenUsed/>
    <w:rsid w:val="008604DA"/>
    <w:rPr>
      <w:rFonts w:asciiTheme="minorHAnsi" w:eastAsiaTheme="minorHAnsi" w:hAnsiTheme="minorHAnsi" w:cstheme="minorBidi"/>
      <w:lang w:eastAsia="en-US"/>
    </w:rPr>
  </w:style>
  <w:style w:type="character" w:customStyle="1" w:styleId="210">
    <w:name w:val="Основной текст с отступом 2 Знак1"/>
    <w:aliases w:val="Знак Знак1"/>
    <w:basedOn w:val="a1"/>
    <w:semiHidden/>
    <w:rsid w:val="00860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Indent 3"/>
    <w:basedOn w:val="a0"/>
    <w:link w:val="36"/>
    <w:uiPriority w:val="99"/>
    <w:semiHidden/>
    <w:unhideWhenUsed/>
    <w:rsid w:val="008604DA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uiPriority w:val="99"/>
    <w:semiHidden/>
    <w:rsid w:val="008604D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Текст Знак"/>
    <w:aliases w:val="Текст Знак Знак Знак"/>
    <w:basedOn w:val="a1"/>
    <w:link w:val="afb"/>
    <w:semiHidden/>
    <w:locked/>
    <w:rsid w:val="008604DA"/>
    <w:rPr>
      <w:rFonts w:ascii="Courier New" w:hAnsi="Courier New" w:cs="Courier New"/>
    </w:rPr>
  </w:style>
  <w:style w:type="paragraph" w:styleId="afb">
    <w:name w:val="Plain Text"/>
    <w:aliases w:val="Текст Знак Знак"/>
    <w:basedOn w:val="a0"/>
    <w:link w:val="afa"/>
    <w:semiHidden/>
    <w:unhideWhenUsed/>
    <w:rsid w:val="008604DA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2">
    <w:name w:val="Текст Знак1"/>
    <w:basedOn w:val="a1"/>
    <w:uiPriority w:val="99"/>
    <w:semiHidden/>
    <w:rsid w:val="008604DA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27">
    <w:name w:val="Текст Знак2"/>
    <w:aliases w:val="Текст Знак1 Знак1,Текст Знак Знак Знак1"/>
    <w:basedOn w:val="a1"/>
    <w:semiHidden/>
    <w:rsid w:val="008604DA"/>
    <w:rPr>
      <w:rFonts w:ascii="Consolas" w:hAnsi="Consolas"/>
      <w:sz w:val="21"/>
      <w:szCs w:val="21"/>
    </w:rPr>
  </w:style>
  <w:style w:type="paragraph" w:styleId="afc">
    <w:name w:val="annotation subject"/>
    <w:basedOn w:val="ab"/>
    <w:next w:val="ab"/>
    <w:link w:val="afd"/>
    <w:uiPriority w:val="99"/>
    <w:semiHidden/>
    <w:unhideWhenUsed/>
    <w:rsid w:val="008604DA"/>
    <w:rPr>
      <w:b/>
      <w:bCs/>
    </w:rPr>
  </w:style>
  <w:style w:type="character" w:customStyle="1" w:styleId="afd">
    <w:name w:val="Тема примечания Знак"/>
    <w:basedOn w:val="ac"/>
    <w:link w:val="afc"/>
    <w:uiPriority w:val="99"/>
    <w:semiHidden/>
    <w:rsid w:val="008604D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0"/>
    <w:link w:val="aff"/>
    <w:uiPriority w:val="99"/>
    <w:semiHidden/>
    <w:unhideWhenUsed/>
    <w:rsid w:val="008604DA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1"/>
    <w:link w:val="afe"/>
    <w:uiPriority w:val="99"/>
    <w:semiHidden/>
    <w:rsid w:val="008604DA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List Paragraph"/>
    <w:basedOn w:val="a0"/>
    <w:uiPriority w:val="34"/>
    <w:qFormat/>
    <w:rsid w:val="008604DA"/>
    <w:pPr>
      <w:ind w:left="720" w:firstLine="36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ConsPlusNormal">
    <w:name w:val="ConsPlusNormal Знак"/>
    <w:basedOn w:val="a1"/>
    <w:link w:val="ConsPlusNormal0"/>
    <w:locked/>
    <w:rsid w:val="008604DA"/>
    <w:rPr>
      <w:rFonts w:ascii="Arial" w:hAnsi="Arial" w:cs="Arial"/>
    </w:rPr>
  </w:style>
  <w:style w:type="paragraph" w:customStyle="1" w:styleId="ConsPlusNormal0">
    <w:name w:val="ConsPlusNormal"/>
    <w:link w:val="ConsPlusNormal"/>
    <w:rsid w:val="008604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ListParagraph1">
    <w:name w:val="List Paragraph1"/>
    <w:basedOn w:val="a0"/>
    <w:uiPriority w:val="99"/>
    <w:rsid w:val="008604DA"/>
    <w:pPr>
      <w:spacing w:after="200"/>
      <w:ind w:left="720" w:firstLine="726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Pro-text">
    <w:name w:val="Pro-text Знак"/>
    <w:basedOn w:val="a1"/>
    <w:link w:val="Pro-text0"/>
    <w:locked/>
    <w:rsid w:val="008604DA"/>
    <w:rPr>
      <w:rFonts w:ascii="Georgia" w:hAnsi="Georgia"/>
      <w:szCs w:val="24"/>
    </w:rPr>
  </w:style>
  <w:style w:type="paragraph" w:customStyle="1" w:styleId="Pro-text0">
    <w:name w:val="Pro-text"/>
    <w:basedOn w:val="a0"/>
    <w:link w:val="Pro-text"/>
    <w:rsid w:val="008604DA"/>
    <w:pPr>
      <w:spacing w:before="120" w:line="288" w:lineRule="auto"/>
      <w:ind w:left="1200"/>
      <w:jc w:val="both"/>
    </w:pPr>
    <w:rPr>
      <w:rFonts w:ascii="Georgia" w:eastAsiaTheme="minorHAnsi" w:hAnsi="Georgia" w:cstheme="minorBidi"/>
      <w:sz w:val="22"/>
      <w:lang w:eastAsia="en-US"/>
    </w:rPr>
  </w:style>
  <w:style w:type="paragraph" w:customStyle="1" w:styleId="ConsPlusTitle">
    <w:name w:val="ConsPlusTitle"/>
    <w:uiPriority w:val="99"/>
    <w:rsid w:val="008604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Pro-tab">
    <w:name w:val="Pro-tab (#)"/>
    <w:basedOn w:val="a0"/>
    <w:uiPriority w:val="99"/>
    <w:rsid w:val="008604DA"/>
    <w:pPr>
      <w:spacing w:before="60" w:after="60"/>
      <w:jc w:val="right"/>
    </w:pPr>
    <w:rPr>
      <w:rFonts w:ascii="Tahoma" w:hAnsi="Tahoma"/>
      <w:sz w:val="16"/>
      <w:szCs w:val="20"/>
    </w:rPr>
  </w:style>
  <w:style w:type="paragraph" w:customStyle="1" w:styleId="Pro-tabl">
    <w:name w:val="Pro-tabl"/>
    <w:basedOn w:val="a0"/>
    <w:uiPriority w:val="99"/>
    <w:rsid w:val="008604DA"/>
    <w:rPr>
      <w:rFonts w:ascii="Times" w:hAnsi="Times" w:cs="Times"/>
      <w:sz w:val="17"/>
      <w:szCs w:val="17"/>
    </w:rPr>
  </w:style>
  <w:style w:type="paragraph" w:customStyle="1" w:styleId="Pro-List-1">
    <w:name w:val="Pro-List -1"/>
    <w:basedOn w:val="a0"/>
    <w:uiPriority w:val="99"/>
    <w:rsid w:val="008604DA"/>
    <w:pPr>
      <w:numPr>
        <w:ilvl w:val="2"/>
        <w:numId w:val="2"/>
      </w:numPr>
      <w:tabs>
        <w:tab w:val="left" w:pos="1920"/>
      </w:tabs>
      <w:spacing w:before="60" w:after="120" w:line="288" w:lineRule="auto"/>
      <w:contextualSpacing/>
      <w:jc w:val="both"/>
    </w:pPr>
    <w:rPr>
      <w:rFonts w:ascii="Georgia" w:hAnsi="Georgia"/>
      <w:sz w:val="20"/>
    </w:rPr>
  </w:style>
  <w:style w:type="paragraph" w:customStyle="1" w:styleId="ConsPlusCell">
    <w:name w:val="ConsPlusCell"/>
    <w:rsid w:val="008604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1">
    <w:name w:val="Знак Знак Знак Знак Знак Знак Знак"/>
    <w:basedOn w:val="a0"/>
    <w:uiPriority w:val="99"/>
    <w:rsid w:val="008604DA"/>
    <w:rPr>
      <w:rFonts w:ascii="Verdana" w:hAnsi="Verdana" w:cs="Verdana"/>
      <w:sz w:val="20"/>
      <w:szCs w:val="20"/>
      <w:lang w:val="en-US" w:eastAsia="en-US"/>
    </w:rPr>
  </w:style>
  <w:style w:type="paragraph" w:customStyle="1" w:styleId="28">
    <w:name w:val="Знак2 Знак Знак Знак"/>
    <w:basedOn w:val="a0"/>
    <w:uiPriority w:val="99"/>
    <w:rsid w:val="008604D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20">
    <w:name w:val="Знак1 Знак Знак Знак Знак Знак Знак2"/>
    <w:basedOn w:val="a0"/>
    <w:uiPriority w:val="99"/>
    <w:rsid w:val="008604D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xl63">
    <w:name w:val="xl63"/>
    <w:basedOn w:val="a0"/>
    <w:uiPriority w:val="99"/>
    <w:rsid w:val="008604DA"/>
    <w:pPr>
      <w:spacing w:before="100" w:beforeAutospacing="1" w:after="100" w:afterAutospacing="1"/>
    </w:pPr>
  </w:style>
  <w:style w:type="paragraph" w:customStyle="1" w:styleId="xl64">
    <w:name w:val="xl64"/>
    <w:basedOn w:val="a0"/>
    <w:uiPriority w:val="99"/>
    <w:rsid w:val="008604DA"/>
    <w:pPr>
      <w:spacing w:before="100" w:beforeAutospacing="1" w:after="100" w:afterAutospacing="1"/>
    </w:pPr>
  </w:style>
  <w:style w:type="paragraph" w:customStyle="1" w:styleId="xl65">
    <w:name w:val="xl65"/>
    <w:basedOn w:val="a0"/>
    <w:uiPriority w:val="99"/>
    <w:rsid w:val="008604DA"/>
    <w:pPr>
      <w:shd w:val="clear" w:color="auto" w:fill="C0C0C0"/>
      <w:spacing w:before="100" w:beforeAutospacing="1" w:after="100" w:afterAutospacing="1"/>
    </w:pPr>
  </w:style>
  <w:style w:type="paragraph" w:customStyle="1" w:styleId="xl66">
    <w:name w:val="xl66"/>
    <w:basedOn w:val="a0"/>
    <w:uiPriority w:val="99"/>
    <w:rsid w:val="00860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860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860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0"/>
    <w:uiPriority w:val="99"/>
    <w:rsid w:val="00860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0"/>
    <w:uiPriority w:val="99"/>
    <w:rsid w:val="00860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0"/>
    <w:uiPriority w:val="99"/>
    <w:rsid w:val="00860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0"/>
    <w:uiPriority w:val="99"/>
    <w:rsid w:val="00860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80"/>
      <w:spacing w:before="100" w:beforeAutospacing="1" w:after="100" w:afterAutospacing="1"/>
    </w:pPr>
    <w:rPr>
      <w:rFonts w:ascii="Palatino Linotype" w:hAnsi="Palatino Linotype"/>
      <w:b/>
      <w:bCs/>
      <w:color w:val="FFFFFF"/>
    </w:rPr>
  </w:style>
  <w:style w:type="paragraph" w:customStyle="1" w:styleId="xl73">
    <w:name w:val="xl73"/>
    <w:basedOn w:val="a0"/>
    <w:uiPriority w:val="99"/>
    <w:rsid w:val="00860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0"/>
    <w:uiPriority w:val="99"/>
    <w:rsid w:val="00860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33333"/>
      <w:spacing w:before="100" w:beforeAutospacing="1" w:after="100" w:afterAutospacing="1"/>
    </w:pPr>
    <w:rPr>
      <w:b/>
      <w:bCs/>
      <w:color w:val="FFFFFF"/>
    </w:rPr>
  </w:style>
  <w:style w:type="paragraph" w:customStyle="1" w:styleId="CharChar1">
    <w:name w:val="Char Char1 Знак Знак Знак"/>
    <w:basedOn w:val="a0"/>
    <w:uiPriority w:val="99"/>
    <w:rsid w:val="008604DA"/>
    <w:rPr>
      <w:rFonts w:ascii="Verdana" w:hAnsi="Verdana" w:cs="Verdana"/>
      <w:sz w:val="20"/>
      <w:szCs w:val="20"/>
      <w:lang w:val="en-US" w:eastAsia="en-US"/>
    </w:rPr>
  </w:style>
  <w:style w:type="paragraph" w:customStyle="1" w:styleId="xl75">
    <w:name w:val="xl75"/>
    <w:basedOn w:val="a0"/>
    <w:uiPriority w:val="99"/>
    <w:rsid w:val="008604DA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Cambria" w:hAnsi="Cambria"/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8604DA"/>
    <w:pPr>
      <w:pBdr>
        <w:top w:val="single" w:sz="4" w:space="0" w:color="auto"/>
        <w:bottom w:val="single" w:sz="4" w:space="0" w:color="auto"/>
      </w:pBdr>
      <w:shd w:val="clear" w:color="auto" w:fill="000080"/>
      <w:spacing w:before="100" w:beforeAutospacing="1" w:after="100" w:afterAutospacing="1"/>
    </w:pPr>
    <w:rPr>
      <w:rFonts w:ascii="Cambria" w:hAnsi="Cambria"/>
      <w:b/>
      <w:bCs/>
      <w:color w:val="FFFFFF"/>
      <w:sz w:val="20"/>
      <w:szCs w:val="20"/>
    </w:rPr>
  </w:style>
  <w:style w:type="paragraph" w:customStyle="1" w:styleId="xl77">
    <w:name w:val="xl77"/>
    <w:basedOn w:val="a0"/>
    <w:uiPriority w:val="99"/>
    <w:rsid w:val="008604DA"/>
    <w:pPr>
      <w:pBdr>
        <w:top w:val="single" w:sz="4" w:space="0" w:color="auto"/>
        <w:bottom w:val="single" w:sz="4" w:space="0" w:color="auto"/>
      </w:pBdr>
      <w:shd w:val="clear" w:color="auto" w:fill="333333"/>
      <w:spacing w:before="100" w:beforeAutospacing="1" w:after="100" w:afterAutospacing="1"/>
    </w:pPr>
    <w:rPr>
      <w:rFonts w:ascii="Cambria" w:hAnsi="Cambria"/>
      <w:b/>
      <w:bCs/>
      <w:color w:val="FFFFFF"/>
      <w:sz w:val="20"/>
      <w:szCs w:val="20"/>
    </w:rPr>
  </w:style>
  <w:style w:type="paragraph" w:customStyle="1" w:styleId="xl78">
    <w:name w:val="xl78"/>
    <w:basedOn w:val="a0"/>
    <w:uiPriority w:val="99"/>
    <w:rsid w:val="008604DA"/>
    <w:pPr>
      <w:pBdr>
        <w:top w:val="single" w:sz="4" w:space="0" w:color="auto"/>
        <w:bottom w:val="single" w:sz="4" w:space="0" w:color="auto"/>
      </w:pBdr>
      <w:shd w:val="clear" w:color="auto" w:fill="92D050"/>
      <w:spacing w:before="100" w:beforeAutospacing="1" w:after="100" w:afterAutospacing="1"/>
    </w:pPr>
    <w:rPr>
      <w:rFonts w:ascii="Cambria" w:hAnsi="Cambria"/>
      <w:sz w:val="20"/>
      <w:szCs w:val="20"/>
    </w:rPr>
  </w:style>
  <w:style w:type="paragraph" w:customStyle="1" w:styleId="xl79">
    <w:name w:val="xl79"/>
    <w:basedOn w:val="a0"/>
    <w:uiPriority w:val="99"/>
    <w:rsid w:val="008604DA"/>
    <w:pPr>
      <w:pBdr>
        <w:top w:val="single" w:sz="4" w:space="0" w:color="auto"/>
        <w:bottom w:val="single" w:sz="4" w:space="0" w:color="auto"/>
      </w:pBdr>
      <w:shd w:val="clear" w:color="auto" w:fill="00B050"/>
      <w:spacing w:before="100" w:beforeAutospacing="1" w:after="100" w:afterAutospacing="1"/>
    </w:pPr>
    <w:rPr>
      <w:rFonts w:ascii="Cambria" w:hAnsi="Cambria"/>
      <w:sz w:val="20"/>
      <w:szCs w:val="20"/>
    </w:rPr>
  </w:style>
  <w:style w:type="paragraph" w:customStyle="1" w:styleId="CharChar1CharChar">
    <w:name w:val="Char Char1 Знак Знак Char Char"/>
    <w:basedOn w:val="a0"/>
    <w:uiPriority w:val="99"/>
    <w:rsid w:val="008604DA"/>
    <w:rPr>
      <w:rFonts w:ascii="Verdana" w:hAnsi="Verdana" w:cs="Verdana"/>
      <w:sz w:val="20"/>
      <w:szCs w:val="20"/>
      <w:lang w:val="en-US" w:eastAsia="en-US"/>
    </w:rPr>
  </w:style>
  <w:style w:type="paragraph" w:customStyle="1" w:styleId="Style29">
    <w:name w:val="Style29"/>
    <w:basedOn w:val="a0"/>
    <w:uiPriority w:val="99"/>
    <w:rsid w:val="008604DA"/>
    <w:pPr>
      <w:widowControl w:val="0"/>
      <w:autoSpaceDE w:val="0"/>
      <w:autoSpaceDN w:val="0"/>
      <w:adjustRightInd w:val="0"/>
      <w:spacing w:line="365" w:lineRule="exact"/>
      <w:ind w:firstLine="734"/>
      <w:jc w:val="both"/>
    </w:pPr>
  </w:style>
  <w:style w:type="paragraph" w:customStyle="1" w:styleId="ConsNormal">
    <w:name w:val="ConsNormal"/>
    <w:uiPriority w:val="99"/>
    <w:rsid w:val="008604D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uiPriority w:val="99"/>
    <w:rsid w:val="008604DA"/>
    <w:pPr>
      <w:widowControl w:val="0"/>
      <w:snapToGri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">
    <w:name w:val="Основной текст 21"/>
    <w:basedOn w:val="a0"/>
    <w:uiPriority w:val="99"/>
    <w:rsid w:val="008604DA"/>
    <w:pPr>
      <w:ind w:firstLine="720"/>
      <w:jc w:val="both"/>
    </w:pPr>
    <w:rPr>
      <w:sz w:val="28"/>
    </w:rPr>
  </w:style>
  <w:style w:type="paragraph" w:customStyle="1" w:styleId="ConsNonformat">
    <w:name w:val="ConsNonformat"/>
    <w:uiPriority w:val="99"/>
    <w:rsid w:val="008604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8604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3"/>
    <w:basedOn w:val="a0"/>
    <w:uiPriority w:val="99"/>
    <w:rsid w:val="008604DA"/>
    <w:pPr>
      <w:ind w:firstLine="720"/>
      <w:jc w:val="both"/>
    </w:pPr>
    <w:rPr>
      <w:sz w:val="28"/>
      <w:szCs w:val="20"/>
    </w:rPr>
  </w:style>
  <w:style w:type="paragraph" w:customStyle="1" w:styleId="Style3">
    <w:name w:val="Style3"/>
    <w:basedOn w:val="a0"/>
    <w:uiPriority w:val="99"/>
    <w:rsid w:val="008604DA"/>
    <w:pPr>
      <w:widowControl w:val="0"/>
      <w:suppressAutoHyphens/>
      <w:autoSpaceDE w:val="0"/>
      <w:spacing w:line="514" w:lineRule="exact"/>
      <w:jc w:val="both"/>
    </w:pPr>
    <w:rPr>
      <w:rFonts w:ascii="Sylfaen" w:hAnsi="Sylfaen" w:cs="Calibri"/>
      <w:lang w:eastAsia="ar-SA"/>
    </w:rPr>
  </w:style>
  <w:style w:type="paragraph" w:customStyle="1" w:styleId="Style9">
    <w:name w:val="Style9"/>
    <w:basedOn w:val="a0"/>
    <w:uiPriority w:val="99"/>
    <w:rsid w:val="008604DA"/>
    <w:pPr>
      <w:widowControl w:val="0"/>
      <w:suppressAutoHyphens/>
      <w:autoSpaceDE w:val="0"/>
      <w:jc w:val="both"/>
    </w:pPr>
    <w:rPr>
      <w:rFonts w:ascii="Sylfaen" w:hAnsi="Sylfaen" w:cs="Calibri"/>
      <w:lang w:eastAsia="ar-SA"/>
    </w:rPr>
  </w:style>
  <w:style w:type="paragraph" w:customStyle="1" w:styleId="aff2">
    <w:name w:val="Таблицы (моноширинный)"/>
    <w:basedOn w:val="a0"/>
    <w:next w:val="a0"/>
    <w:uiPriority w:val="99"/>
    <w:rsid w:val="008604D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ff3">
    <w:name w:val="footnote reference"/>
    <w:basedOn w:val="a1"/>
    <w:uiPriority w:val="99"/>
    <w:semiHidden/>
    <w:unhideWhenUsed/>
    <w:rsid w:val="008604DA"/>
    <w:rPr>
      <w:rFonts w:ascii="Verdana" w:hAnsi="Verdana" w:cs="Times New Roman" w:hint="default"/>
      <w:sz w:val="16"/>
      <w:vertAlign w:val="superscript"/>
    </w:rPr>
  </w:style>
  <w:style w:type="character" w:styleId="aff4">
    <w:name w:val="annotation reference"/>
    <w:basedOn w:val="a1"/>
    <w:uiPriority w:val="99"/>
    <w:semiHidden/>
    <w:unhideWhenUsed/>
    <w:rsid w:val="008604DA"/>
    <w:rPr>
      <w:rFonts w:ascii="Times New Roman" w:hAnsi="Times New Roman" w:cs="Times New Roman" w:hint="default"/>
      <w:sz w:val="16"/>
      <w:szCs w:val="16"/>
    </w:rPr>
  </w:style>
  <w:style w:type="character" w:customStyle="1" w:styleId="FontStyle13">
    <w:name w:val="Font Style13"/>
    <w:basedOn w:val="a1"/>
    <w:rsid w:val="008604DA"/>
    <w:rPr>
      <w:rFonts w:ascii="Times New Roman" w:hAnsi="Times New Roman" w:cs="Times New Roman" w:hint="default"/>
      <w:sz w:val="28"/>
      <w:szCs w:val="28"/>
    </w:rPr>
  </w:style>
  <w:style w:type="character" w:customStyle="1" w:styleId="aff5">
    <w:name w:val="Текст сноски Знак Знак Знак"/>
    <w:aliases w:val="Текст сноски Знак1 Знак Знак Знак,Текст сноски Знак Знак Знак Знак Знак,single space Знак Знак"/>
    <w:basedOn w:val="a1"/>
    <w:rsid w:val="008604DA"/>
    <w:rPr>
      <w:rFonts w:ascii="Times New Roman" w:hAnsi="Times New Roman" w:cs="Times New Roman" w:hint="default"/>
      <w:lang w:val="ru-RU" w:eastAsia="ru-RU" w:bidi="ar-SA"/>
    </w:rPr>
  </w:style>
  <w:style w:type="character" w:customStyle="1" w:styleId="apple-style-span">
    <w:name w:val="apple-style-span"/>
    <w:basedOn w:val="a1"/>
    <w:rsid w:val="008604DA"/>
    <w:rPr>
      <w:rFonts w:ascii="Times New Roman" w:hAnsi="Times New Roman" w:cs="Times New Roman" w:hint="default"/>
    </w:rPr>
  </w:style>
  <w:style w:type="character" w:customStyle="1" w:styleId="29">
    <w:name w:val="Основной текст 2 Знак Знак Знак"/>
    <w:basedOn w:val="a1"/>
    <w:rsid w:val="008604DA"/>
    <w:rPr>
      <w:rFonts w:ascii="Times New Roman" w:hAnsi="Times New Roman" w:cs="Times New Roman" w:hint="default"/>
    </w:rPr>
  </w:style>
  <w:style w:type="character" w:customStyle="1" w:styleId="FontStyle15">
    <w:name w:val="Font Style15"/>
    <w:basedOn w:val="a1"/>
    <w:uiPriority w:val="99"/>
    <w:rsid w:val="008604DA"/>
    <w:rPr>
      <w:rFonts w:ascii="Sylfaen" w:hAnsi="Sylfaen" w:cs="Sylfaen" w:hint="default"/>
      <w:sz w:val="22"/>
      <w:szCs w:val="22"/>
    </w:rPr>
  </w:style>
  <w:style w:type="table" w:styleId="aff6">
    <w:name w:val="Table Grid"/>
    <w:basedOn w:val="a2"/>
    <w:uiPriority w:val="59"/>
    <w:rsid w:val="00860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1">
    <w:name w:val="Medium List 2 Accent 1"/>
    <w:basedOn w:val="a2"/>
    <w:uiPriority w:val="66"/>
    <w:rsid w:val="008604D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hAnsi="Cambria" w:cs="Times New Roman" w:hint="default"/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ascii="Cambria" w:hAnsi="Cambria" w:cs="Times New Roman" w:hint="default"/>
      </w:rPr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ascii="Cambria" w:hAnsi="Cambria" w:cs="Times New Roman" w:hint="default"/>
      </w:rPr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rPr>
        <w:rFonts w:ascii="Cambria" w:hAnsi="Cambria" w:cs="Times New Roman" w:hint="default"/>
      </w:rPr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ascii="Cambria" w:hAnsi="Cambria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Cambria" w:hAnsi="Cambria" w:cs="Times New Roman" w:hint="default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rPr>
        <w:rFonts w:ascii="Cambria" w:hAnsi="Cambria" w:cs="Times New Roman" w:hint="default"/>
      </w:rPr>
      <w:tblPr/>
      <w:tcPr>
        <w:shd w:val="clear" w:color="auto" w:fill="FFFFFF"/>
      </w:tcPr>
    </w:tblStylePr>
    <w:tblStylePr w:type="swCell">
      <w:rPr>
        <w:rFonts w:ascii="Cambria" w:hAnsi="Cambria" w:cs="Times New Roman" w:hint="default"/>
      </w:rPr>
      <w:tblPr/>
      <w:tcPr>
        <w:tcBorders>
          <w:top w:val="nil"/>
        </w:tcBorders>
      </w:tcPr>
    </w:tblStylePr>
  </w:style>
  <w:style w:type="paragraph" w:customStyle="1" w:styleId="Style33">
    <w:name w:val="Style33"/>
    <w:basedOn w:val="a0"/>
    <w:uiPriority w:val="99"/>
    <w:rsid w:val="008604DA"/>
    <w:pPr>
      <w:widowControl w:val="0"/>
      <w:autoSpaceDE w:val="0"/>
      <w:autoSpaceDN w:val="0"/>
      <w:adjustRightInd w:val="0"/>
      <w:spacing w:line="326" w:lineRule="exact"/>
      <w:ind w:firstLine="715"/>
      <w:jc w:val="both"/>
    </w:pPr>
    <w:rPr>
      <w:rFonts w:eastAsiaTheme="minorEastAsia"/>
    </w:rPr>
  </w:style>
  <w:style w:type="character" w:customStyle="1" w:styleId="FontStyle52">
    <w:name w:val="Font Style52"/>
    <w:basedOn w:val="a1"/>
    <w:uiPriority w:val="99"/>
    <w:rsid w:val="008604DA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53">
    <w:name w:val="Font Style53"/>
    <w:basedOn w:val="a1"/>
    <w:uiPriority w:val="99"/>
    <w:rsid w:val="008604DA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0"/>
    <w:uiPriority w:val="99"/>
    <w:rsid w:val="008604DA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21">
    <w:name w:val="Style21"/>
    <w:basedOn w:val="a0"/>
    <w:uiPriority w:val="99"/>
    <w:rsid w:val="008604DA"/>
    <w:pPr>
      <w:widowControl w:val="0"/>
      <w:autoSpaceDE w:val="0"/>
      <w:autoSpaceDN w:val="0"/>
      <w:adjustRightInd w:val="0"/>
      <w:spacing w:line="324" w:lineRule="exact"/>
      <w:ind w:firstLine="734"/>
    </w:pPr>
    <w:rPr>
      <w:rFonts w:eastAsiaTheme="minorEastAsia"/>
    </w:rPr>
  </w:style>
  <w:style w:type="paragraph" w:customStyle="1" w:styleId="Style37">
    <w:name w:val="Style37"/>
    <w:basedOn w:val="a0"/>
    <w:uiPriority w:val="99"/>
    <w:rsid w:val="008604DA"/>
    <w:pPr>
      <w:widowControl w:val="0"/>
      <w:autoSpaceDE w:val="0"/>
      <w:autoSpaceDN w:val="0"/>
      <w:adjustRightInd w:val="0"/>
      <w:spacing w:line="324" w:lineRule="exact"/>
      <w:ind w:firstLine="730"/>
      <w:jc w:val="both"/>
    </w:pPr>
    <w:rPr>
      <w:rFonts w:eastAsiaTheme="minorEastAsia"/>
    </w:rPr>
  </w:style>
  <w:style w:type="paragraph" w:styleId="aff7">
    <w:name w:val="Document Map"/>
    <w:basedOn w:val="a0"/>
    <w:link w:val="aff8"/>
    <w:uiPriority w:val="99"/>
    <w:semiHidden/>
    <w:unhideWhenUsed/>
    <w:rsid w:val="008604DA"/>
    <w:rPr>
      <w:rFonts w:ascii="Tahoma" w:hAnsi="Tahoma" w:cs="Tahoma"/>
      <w:sz w:val="16"/>
      <w:szCs w:val="16"/>
    </w:rPr>
  </w:style>
  <w:style w:type="character" w:customStyle="1" w:styleId="aff8">
    <w:name w:val="Схема документа Знак"/>
    <w:basedOn w:val="a1"/>
    <w:link w:val="aff7"/>
    <w:uiPriority w:val="99"/>
    <w:semiHidden/>
    <w:rsid w:val="008604DA"/>
    <w:rPr>
      <w:rFonts w:ascii="Tahoma" w:eastAsia="Times New Roman" w:hAnsi="Tahoma" w:cs="Tahoma"/>
      <w:sz w:val="16"/>
      <w:szCs w:val="16"/>
      <w:lang w:eastAsia="ru-RU"/>
    </w:rPr>
  </w:style>
  <w:style w:type="paragraph" w:styleId="aff9">
    <w:name w:val="No Spacing"/>
    <w:uiPriority w:val="1"/>
    <w:qFormat/>
    <w:rsid w:val="00860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604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fa">
    <w:name w:val="Цветовое выделение"/>
    <w:rsid w:val="008604DA"/>
    <w:rPr>
      <w:b/>
      <w:bCs/>
      <w:color w:val="26282F"/>
      <w:sz w:val="26"/>
      <w:szCs w:val="26"/>
    </w:rPr>
  </w:style>
  <w:style w:type="character" w:styleId="affb">
    <w:name w:val="line number"/>
    <w:basedOn w:val="a1"/>
    <w:uiPriority w:val="99"/>
    <w:semiHidden/>
    <w:unhideWhenUsed/>
    <w:rsid w:val="008604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0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604DA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semiHidden/>
    <w:unhideWhenUsed/>
    <w:qFormat/>
    <w:rsid w:val="008604D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Знак3"/>
    <w:basedOn w:val="a0"/>
    <w:next w:val="a0"/>
    <w:link w:val="30"/>
    <w:semiHidden/>
    <w:unhideWhenUsed/>
    <w:qFormat/>
    <w:rsid w:val="008604D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604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604DA"/>
    <w:pPr>
      <w:keepNext/>
      <w:keepLines/>
      <w:spacing w:before="480" w:after="120" w:line="288" w:lineRule="auto"/>
      <w:ind w:left="1202"/>
      <w:outlineLvl w:val="4"/>
    </w:pPr>
    <w:rPr>
      <w:rFonts w:ascii="Georgia" w:hAnsi="Georgia"/>
      <w:bCs/>
      <w:i/>
      <w:iCs/>
      <w:sz w:val="20"/>
      <w:szCs w:val="26"/>
    </w:rPr>
  </w:style>
  <w:style w:type="paragraph" w:styleId="7">
    <w:name w:val="heading 7"/>
    <w:basedOn w:val="a0"/>
    <w:next w:val="a0"/>
    <w:link w:val="70"/>
    <w:uiPriority w:val="99"/>
    <w:semiHidden/>
    <w:unhideWhenUsed/>
    <w:qFormat/>
    <w:rsid w:val="008604DA"/>
    <w:pPr>
      <w:keepNext/>
      <w:jc w:val="right"/>
      <w:outlineLvl w:val="6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604D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8604D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Знак3 Знак"/>
    <w:basedOn w:val="a1"/>
    <w:link w:val="3"/>
    <w:semiHidden/>
    <w:rsid w:val="008604D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8604D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8604DA"/>
    <w:rPr>
      <w:rFonts w:ascii="Georgia" w:eastAsia="Times New Roman" w:hAnsi="Georgia" w:cs="Times New Roman"/>
      <w:bCs/>
      <w:i/>
      <w:iCs/>
      <w:sz w:val="20"/>
      <w:szCs w:val="26"/>
      <w:lang w:eastAsia="ru-RU"/>
    </w:rPr>
  </w:style>
  <w:style w:type="character" w:customStyle="1" w:styleId="70">
    <w:name w:val="Заголовок 7 Знак"/>
    <w:basedOn w:val="a1"/>
    <w:link w:val="7"/>
    <w:uiPriority w:val="99"/>
    <w:semiHidden/>
    <w:rsid w:val="008604D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4">
    <w:name w:val="Hyperlink"/>
    <w:basedOn w:val="a1"/>
    <w:uiPriority w:val="99"/>
    <w:semiHidden/>
    <w:unhideWhenUsed/>
    <w:rsid w:val="008604DA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8604DA"/>
    <w:rPr>
      <w:rFonts w:ascii="Times New Roman" w:hAnsi="Times New Roman" w:cs="Times New Roman" w:hint="default"/>
      <w:color w:val="800080"/>
      <w:u w:val="single"/>
    </w:rPr>
  </w:style>
  <w:style w:type="character" w:styleId="a6">
    <w:name w:val="Emphasis"/>
    <w:basedOn w:val="a1"/>
    <w:uiPriority w:val="20"/>
    <w:qFormat/>
    <w:rsid w:val="008604DA"/>
    <w:rPr>
      <w:rFonts w:ascii="Times New Roman" w:hAnsi="Times New Roman" w:cs="Times New Roman" w:hint="default"/>
      <w:b/>
      <w:bCs/>
      <w:i w:val="0"/>
      <w:iCs w:val="0"/>
    </w:rPr>
  </w:style>
  <w:style w:type="character" w:customStyle="1" w:styleId="31">
    <w:name w:val="Заголовок 3 Знак1"/>
    <w:aliases w:val="Знак3 Знак1"/>
    <w:basedOn w:val="a1"/>
    <w:semiHidden/>
    <w:rsid w:val="008604D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7">
    <w:name w:val="Strong"/>
    <w:basedOn w:val="a1"/>
    <w:uiPriority w:val="22"/>
    <w:qFormat/>
    <w:rsid w:val="008604DA"/>
    <w:rPr>
      <w:rFonts w:ascii="Times New Roman" w:hAnsi="Times New Roman" w:cs="Times New Roman" w:hint="default"/>
      <w:b/>
      <w:bCs/>
      <w:spacing w:val="0"/>
    </w:rPr>
  </w:style>
  <w:style w:type="paragraph" w:styleId="a8">
    <w:name w:val="Normal (Web)"/>
    <w:basedOn w:val="a0"/>
    <w:uiPriority w:val="99"/>
    <w:semiHidden/>
    <w:unhideWhenUsed/>
    <w:rsid w:val="008604DA"/>
    <w:pPr>
      <w:spacing w:after="144"/>
    </w:pPr>
  </w:style>
  <w:style w:type="paragraph" w:styleId="11">
    <w:name w:val="toc 1"/>
    <w:basedOn w:val="a0"/>
    <w:next w:val="a0"/>
    <w:autoRedefine/>
    <w:uiPriority w:val="39"/>
    <w:semiHidden/>
    <w:unhideWhenUsed/>
    <w:rsid w:val="008604DA"/>
    <w:pPr>
      <w:tabs>
        <w:tab w:val="right" w:leader="dot" w:pos="9356"/>
        <w:tab w:val="left" w:pos="9923"/>
        <w:tab w:val="left" w:pos="10065"/>
      </w:tabs>
      <w:spacing w:before="120" w:after="120"/>
      <w:jc w:val="center"/>
    </w:pPr>
    <w:rPr>
      <w:rFonts w:ascii="Bookman Old Style" w:hAnsi="Bookman Old Style"/>
      <w:b/>
      <w:bCs/>
      <w:caps/>
      <w:noProof/>
      <w:color w:val="000000"/>
      <w:kern w:val="32"/>
    </w:rPr>
  </w:style>
  <w:style w:type="paragraph" w:styleId="21">
    <w:name w:val="toc 2"/>
    <w:basedOn w:val="a0"/>
    <w:next w:val="a0"/>
    <w:autoRedefine/>
    <w:uiPriority w:val="39"/>
    <w:semiHidden/>
    <w:unhideWhenUsed/>
    <w:rsid w:val="008604DA"/>
    <w:pPr>
      <w:tabs>
        <w:tab w:val="right" w:leader="dot" w:pos="9356"/>
        <w:tab w:val="left" w:pos="9923"/>
        <w:tab w:val="left" w:pos="10065"/>
      </w:tabs>
      <w:ind w:left="2268" w:hanging="1701"/>
    </w:pPr>
    <w:rPr>
      <w:rFonts w:eastAsia="Batang"/>
      <w:i/>
      <w:smallCaps/>
      <w:noProof/>
      <w:color w:val="000000"/>
    </w:rPr>
  </w:style>
  <w:style w:type="paragraph" w:styleId="32">
    <w:name w:val="toc 3"/>
    <w:basedOn w:val="a0"/>
    <w:next w:val="a0"/>
    <w:autoRedefine/>
    <w:uiPriority w:val="39"/>
    <w:semiHidden/>
    <w:unhideWhenUsed/>
    <w:rsid w:val="008604DA"/>
    <w:pPr>
      <w:ind w:left="480"/>
    </w:pPr>
    <w:rPr>
      <w:i/>
      <w:iCs/>
      <w:sz w:val="20"/>
      <w:szCs w:val="20"/>
    </w:rPr>
  </w:style>
  <w:style w:type="character" w:customStyle="1" w:styleId="22">
    <w:name w:val="Текст сноски Знак2"/>
    <w:aliases w:val="Знак1 Знак Знак Знак Знак Знак Знак1,Знак1 Знак Знак Знак Знак,Table_Footnote_last Знак,Текст сноски-FN Знак,Table_Footnote_last Знак1 Знак,Table_Footnote_last Знак Знак Знак Знак Знак,Table_Footnote_last Знак Знак Знак,single sp Знак"/>
    <w:basedOn w:val="a1"/>
    <w:link w:val="a9"/>
    <w:uiPriority w:val="99"/>
    <w:semiHidden/>
    <w:locked/>
    <w:rsid w:val="008604DA"/>
    <w:rPr>
      <w:rFonts w:ascii="Georgia" w:hAnsi="Georgia"/>
      <w:i/>
      <w:sz w:val="14"/>
    </w:rPr>
  </w:style>
  <w:style w:type="paragraph" w:styleId="a9">
    <w:name w:val="footnote text"/>
    <w:aliases w:val="Знак1 Знак Знак Знак Знак Знак,Знак1 Знак Знак Знак,Table_Footnote_last,Текст сноски-FN,Table_Footnote_last Знак1,Table_Footnote_last Знак Знак Знак Знак,Table_Footnote_last Знак Знак,Текст сноски Знак1 Знак,Текст сноски Знак1,single sp"/>
    <w:basedOn w:val="a0"/>
    <w:link w:val="22"/>
    <w:uiPriority w:val="99"/>
    <w:semiHidden/>
    <w:unhideWhenUsed/>
    <w:rsid w:val="008604DA"/>
    <w:pPr>
      <w:tabs>
        <w:tab w:val="left" w:pos="240"/>
      </w:tabs>
      <w:ind w:left="240" w:hanging="240"/>
    </w:pPr>
    <w:rPr>
      <w:rFonts w:ascii="Georgia" w:eastAsiaTheme="minorHAnsi" w:hAnsi="Georgia" w:cstheme="minorBidi"/>
      <w:i/>
      <w:sz w:val="14"/>
      <w:szCs w:val="22"/>
      <w:lang w:eastAsia="en-US"/>
    </w:rPr>
  </w:style>
  <w:style w:type="character" w:customStyle="1" w:styleId="aa">
    <w:name w:val="Текст сноски Знак"/>
    <w:aliases w:val="Знак1 Знак Знак Знак Знак Знак Знак,Знак1 Знак Знак Знак Знак1,Table_Footnote_last Знак2,Текст сноски-FN Знак1,Table_Footnote_last Знак1 Знак1,Table_Footnote_last Знак Знак Знак Знак Знак1,Table_Footnote_last Знак Знак Знак1"/>
    <w:basedOn w:val="a1"/>
    <w:uiPriority w:val="99"/>
    <w:semiHidden/>
    <w:rsid w:val="0086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0"/>
    <w:link w:val="ac"/>
    <w:uiPriority w:val="99"/>
    <w:semiHidden/>
    <w:unhideWhenUsed/>
    <w:rsid w:val="008604DA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86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8604D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860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8604D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860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0"/>
    <w:next w:val="a0"/>
    <w:uiPriority w:val="35"/>
    <w:semiHidden/>
    <w:unhideWhenUsed/>
    <w:qFormat/>
    <w:rsid w:val="008604DA"/>
    <w:rPr>
      <w:b/>
      <w:bCs/>
      <w:sz w:val="20"/>
      <w:szCs w:val="20"/>
    </w:rPr>
  </w:style>
  <w:style w:type="paragraph" w:styleId="a">
    <w:name w:val="List Number"/>
    <w:basedOn w:val="a0"/>
    <w:uiPriority w:val="99"/>
    <w:semiHidden/>
    <w:unhideWhenUsed/>
    <w:rsid w:val="008604DA"/>
    <w:pPr>
      <w:numPr>
        <w:numId w:val="1"/>
      </w:numPr>
      <w:tabs>
        <w:tab w:val="left" w:pos="360"/>
      </w:tabs>
      <w:ind w:left="0" w:firstLine="0"/>
      <w:jc w:val="both"/>
    </w:pPr>
    <w:rPr>
      <w:sz w:val="26"/>
      <w:szCs w:val="20"/>
      <w:lang w:val="en-US"/>
    </w:rPr>
  </w:style>
  <w:style w:type="paragraph" w:styleId="af2">
    <w:name w:val="Title"/>
    <w:basedOn w:val="a0"/>
    <w:link w:val="af3"/>
    <w:uiPriority w:val="99"/>
    <w:qFormat/>
    <w:rsid w:val="008604DA"/>
    <w:pPr>
      <w:widowControl w:val="0"/>
      <w:autoSpaceDE w:val="0"/>
      <w:autoSpaceDN w:val="0"/>
      <w:adjustRightInd w:val="0"/>
      <w:jc w:val="center"/>
    </w:pPr>
    <w:rPr>
      <w:b/>
      <w:bCs/>
      <w:color w:val="000000"/>
      <w:sz w:val="28"/>
      <w:szCs w:val="22"/>
    </w:rPr>
  </w:style>
  <w:style w:type="character" w:customStyle="1" w:styleId="af3">
    <w:name w:val="Название Знак"/>
    <w:basedOn w:val="a1"/>
    <w:link w:val="af2"/>
    <w:uiPriority w:val="99"/>
    <w:rsid w:val="008604DA"/>
    <w:rPr>
      <w:rFonts w:ascii="Times New Roman" w:eastAsia="Times New Roman" w:hAnsi="Times New Roman" w:cs="Times New Roman"/>
      <w:b/>
      <w:bCs/>
      <w:color w:val="000000"/>
      <w:sz w:val="28"/>
      <w:lang w:eastAsia="ru-RU"/>
    </w:rPr>
  </w:style>
  <w:style w:type="paragraph" w:styleId="af4">
    <w:name w:val="Body Text"/>
    <w:basedOn w:val="a0"/>
    <w:link w:val="af5"/>
    <w:uiPriority w:val="99"/>
    <w:semiHidden/>
    <w:unhideWhenUsed/>
    <w:rsid w:val="008604DA"/>
    <w:pPr>
      <w:spacing w:after="120"/>
      <w:ind w:firstLine="360"/>
    </w:pPr>
    <w:rPr>
      <w:rFonts w:ascii="Calibri" w:hAnsi="Calibri"/>
      <w:sz w:val="22"/>
      <w:szCs w:val="22"/>
      <w:lang w:val="en-US" w:eastAsia="en-US"/>
    </w:rPr>
  </w:style>
  <w:style w:type="character" w:customStyle="1" w:styleId="af5">
    <w:name w:val="Основной текст Знак"/>
    <w:basedOn w:val="a1"/>
    <w:link w:val="af4"/>
    <w:uiPriority w:val="99"/>
    <w:semiHidden/>
    <w:rsid w:val="008604DA"/>
    <w:rPr>
      <w:rFonts w:ascii="Calibri" w:eastAsia="Times New Roman" w:hAnsi="Calibri" w:cs="Times New Roman"/>
      <w:lang w:val="en-US"/>
    </w:rPr>
  </w:style>
  <w:style w:type="paragraph" w:styleId="af6">
    <w:name w:val="Body Text Indent"/>
    <w:basedOn w:val="a0"/>
    <w:link w:val="af7"/>
    <w:uiPriority w:val="99"/>
    <w:semiHidden/>
    <w:unhideWhenUsed/>
    <w:rsid w:val="008604DA"/>
    <w:pPr>
      <w:spacing w:after="120"/>
      <w:ind w:left="283"/>
    </w:pPr>
    <w:rPr>
      <w:sz w:val="28"/>
    </w:r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8604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0"/>
    <w:link w:val="af9"/>
    <w:uiPriority w:val="99"/>
    <w:qFormat/>
    <w:rsid w:val="008604DA"/>
    <w:pPr>
      <w:jc w:val="center"/>
    </w:pPr>
    <w:rPr>
      <w:sz w:val="28"/>
    </w:rPr>
  </w:style>
  <w:style w:type="character" w:customStyle="1" w:styleId="af9">
    <w:name w:val="Подзаголовок Знак"/>
    <w:basedOn w:val="a1"/>
    <w:link w:val="af8"/>
    <w:uiPriority w:val="99"/>
    <w:rsid w:val="008604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0"/>
    <w:link w:val="24"/>
    <w:uiPriority w:val="99"/>
    <w:semiHidden/>
    <w:unhideWhenUsed/>
    <w:rsid w:val="008604DA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860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uiPriority w:val="99"/>
    <w:semiHidden/>
    <w:unhideWhenUsed/>
    <w:rsid w:val="008604D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8604D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5">
    <w:name w:val="Основной текст с отступом 2 Знак"/>
    <w:aliases w:val="Знак Знак"/>
    <w:basedOn w:val="a1"/>
    <w:link w:val="26"/>
    <w:semiHidden/>
    <w:locked/>
    <w:rsid w:val="008604DA"/>
    <w:rPr>
      <w:sz w:val="24"/>
      <w:szCs w:val="24"/>
    </w:rPr>
  </w:style>
  <w:style w:type="paragraph" w:styleId="26">
    <w:name w:val="Body Text Indent 2"/>
    <w:aliases w:val="Знак"/>
    <w:basedOn w:val="a0"/>
    <w:link w:val="25"/>
    <w:semiHidden/>
    <w:unhideWhenUsed/>
    <w:rsid w:val="008604DA"/>
    <w:rPr>
      <w:rFonts w:asciiTheme="minorHAnsi" w:eastAsiaTheme="minorHAnsi" w:hAnsiTheme="minorHAnsi" w:cstheme="minorBidi"/>
      <w:lang w:eastAsia="en-US"/>
    </w:rPr>
  </w:style>
  <w:style w:type="character" w:customStyle="1" w:styleId="210">
    <w:name w:val="Основной текст с отступом 2 Знак1"/>
    <w:aliases w:val="Знак Знак1"/>
    <w:basedOn w:val="a1"/>
    <w:semiHidden/>
    <w:rsid w:val="00860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Indent 3"/>
    <w:basedOn w:val="a0"/>
    <w:link w:val="36"/>
    <w:uiPriority w:val="99"/>
    <w:semiHidden/>
    <w:unhideWhenUsed/>
    <w:rsid w:val="008604DA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uiPriority w:val="99"/>
    <w:semiHidden/>
    <w:rsid w:val="008604D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Текст Знак"/>
    <w:aliases w:val="Текст Знак Знак Знак"/>
    <w:basedOn w:val="a1"/>
    <w:link w:val="afb"/>
    <w:semiHidden/>
    <w:locked/>
    <w:rsid w:val="008604DA"/>
    <w:rPr>
      <w:rFonts w:ascii="Courier New" w:hAnsi="Courier New" w:cs="Courier New"/>
    </w:rPr>
  </w:style>
  <w:style w:type="paragraph" w:styleId="afb">
    <w:name w:val="Plain Text"/>
    <w:aliases w:val="Текст Знак Знак"/>
    <w:basedOn w:val="a0"/>
    <w:link w:val="afa"/>
    <w:semiHidden/>
    <w:unhideWhenUsed/>
    <w:rsid w:val="008604DA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2">
    <w:name w:val="Текст Знак1"/>
    <w:basedOn w:val="a1"/>
    <w:uiPriority w:val="99"/>
    <w:semiHidden/>
    <w:rsid w:val="008604DA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27">
    <w:name w:val="Текст Знак2"/>
    <w:aliases w:val="Текст Знак1 Знак1,Текст Знак Знак Знак1"/>
    <w:basedOn w:val="a1"/>
    <w:semiHidden/>
    <w:rsid w:val="008604DA"/>
    <w:rPr>
      <w:rFonts w:ascii="Consolas" w:hAnsi="Consolas"/>
      <w:sz w:val="21"/>
      <w:szCs w:val="21"/>
    </w:rPr>
  </w:style>
  <w:style w:type="paragraph" w:styleId="afc">
    <w:name w:val="annotation subject"/>
    <w:basedOn w:val="ab"/>
    <w:next w:val="ab"/>
    <w:link w:val="afd"/>
    <w:uiPriority w:val="99"/>
    <w:semiHidden/>
    <w:unhideWhenUsed/>
    <w:rsid w:val="008604DA"/>
    <w:rPr>
      <w:b/>
      <w:bCs/>
    </w:rPr>
  </w:style>
  <w:style w:type="character" w:customStyle="1" w:styleId="afd">
    <w:name w:val="Тема примечания Знак"/>
    <w:basedOn w:val="ac"/>
    <w:link w:val="afc"/>
    <w:uiPriority w:val="99"/>
    <w:semiHidden/>
    <w:rsid w:val="008604D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0"/>
    <w:link w:val="aff"/>
    <w:uiPriority w:val="99"/>
    <w:semiHidden/>
    <w:unhideWhenUsed/>
    <w:rsid w:val="008604DA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1"/>
    <w:link w:val="afe"/>
    <w:uiPriority w:val="99"/>
    <w:semiHidden/>
    <w:rsid w:val="008604DA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List Paragraph"/>
    <w:basedOn w:val="a0"/>
    <w:uiPriority w:val="34"/>
    <w:qFormat/>
    <w:rsid w:val="008604DA"/>
    <w:pPr>
      <w:ind w:left="720" w:firstLine="36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ConsPlusNormal">
    <w:name w:val="ConsPlusNormal Знак"/>
    <w:basedOn w:val="a1"/>
    <w:link w:val="ConsPlusNormal0"/>
    <w:locked/>
    <w:rsid w:val="008604DA"/>
    <w:rPr>
      <w:rFonts w:ascii="Arial" w:hAnsi="Arial" w:cs="Arial"/>
    </w:rPr>
  </w:style>
  <w:style w:type="paragraph" w:customStyle="1" w:styleId="ConsPlusNormal0">
    <w:name w:val="ConsPlusNormal"/>
    <w:link w:val="ConsPlusNormal"/>
    <w:rsid w:val="008604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ListParagraph1">
    <w:name w:val="List Paragraph1"/>
    <w:basedOn w:val="a0"/>
    <w:uiPriority w:val="99"/>
    <w:rsid w:val="008604DA"/>
    <w:pPr>
      <w:spacing w:after="200"/>
      <w:ind w:left="720" w:firstLine="726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Pro-text">
    <w:name w:val="Pro-text Знак"/>
    <w:basedOn w:val="a1"/>
    <w:link w:val="Pro-text0"/>
    <w:locked/>
    <w:rsid w:val="008604DA"/>
    <w:rPr>
      <w:rFonts w:ascii="Georgia" w:hAnsi="Georgia"/>
      <w:szCs w:val="24"/>
    </w:rPr>
  </w:style>
  <w:style w:type="paragraph" w:customStyle="1" w:styleId="Pro-text0">
    <w:name w:val="Pro-text"/>
    <w:basedOn w:val="a0"/>
    <w:link w:val="Pro-text"/>
    <w:rsid w:val="008604DA"/>
    <w:pPr>
      <w:spacing w:before="120" w:line="288" w:lineRule="auto"/>
      <w:ind w:left="1200"/>
      <w:jc w:val="both"/>
    </w:pPr>
    <w:rPr>
      <w:rFonts w:ascii="Georgia" w:eastAsiaTheme="minorHAnsi" w:hAnsi="Georgia" w:cstheme="minorBidi"/>
      <w:sz w:val="22"/>
      <w:lang w:eastAsia="en-US"/>
    </w:rPr>
  </w:style>
  <w:style w:type="paragraph" w:customStyle="1" w:styleId="ConsPlusTitle">
    <w:name w:val="ConsPlusTitle"/>
    <w:uiPriority w:val="99"/>
    <w:rsid w:val="008604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Pro-tab">
    <w:name w:val="Pro-tab (#)"/>
    <w:basedOn w:val="a0"/>
    <w:uiPriority w:val="99"/>
    <w:rsid w:val="008604DA"/>
    <w:pPr>
      <w:spacing w:before="60" w:after="60"/>
      <w:jc w:val="right"/>
    </w:pPr>
    <w:rPr>
      <w:rFonts w:ascii="Tahoma" w:hAnsi="Tahoma"/>
      <w:sz w:val="16"/>
      <w:szCs w:val="20"/>
    </w:rPr>
  </w:style>
  <w:style w:type="paragraph" w:customStyle="1" w:styleId="Pro-tabl">
    <w:name w:val="Pro-tabl"/>
    <w:basedOn w:val="a0"/>
    <w:uiPriority w:val="99"/>
    <w:rsid w:val="008604DA"/>
    <w:rPr>
      <w:rFonts w:ascii="Times" w:hAnsi="Times" w:cs="Times"/>
      <w:sz w:val="17"/>
      <w:szCs w:val="17"/>
    </w:rPr>
  </w:style>
  <w:style w:type="paragraph" w:customStyle="1" w:styleId="Pro-List-1">
    <w:name w:val="Pro-List -1"/>
    <w:basedOn w:val="a0"/>
    <w:uiPriority w:val="99"/>
    <w:rsid w:val="008604DA"/>
    <w:pPr>
      <w:numPr>
        <w:ilvl w:val="2"/>
        <w:numId w:val="2"/>
      </w:numPr>
      <w:tabs>
        <w:tab w:val="left" w:pos="1920"/>
      </w:tabs>
      <w:spacing w:before="60" w:after="120" w:line="288" w:lineRule="auto"/>
      <w:contextualSpacing/>
      <w:jc w:val="both"/>
    </w:pPr>
    <w:rPr>
      <w:rFonts w:ascii="Georgia" w:hAnsi="Georgia"/>
      <w:sz w:val="20"/>
    </w:rPr>
  </w:style>
  <w:style w:type="paragraph" w:customStyle="1" w:styleId="ConsPlusCell">
    <w:name w:val="ConsPlusCell"/>
    <w:rsid w:val="008604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1">
    <w:name w:val="Знак Знак Знак Знак Знак Знак Знак"/>
    <w:basedOn w:val="a0"/>
    <w:uiPriority w:val="99"/>
    <w:rsid w:val="008604DA"/>
    <w:rPr>
      <w:rFonts w:ascii="Verdana" w:hAnsi="Verdana" w:cs="Verdana"/>
      <w:sz w:val="20"/>
      <w:szCs w:val="20"/>
      <w:lang w:val="en-US" w:eastAsia="en-US"/>
    </w:rPr>
  </w:style>
  <w:style w:type="paragraph" w:customStyle="1" w:styleId="28">
    <w:name w:val="Знак2 Знак Знак Знак"/>
    <w:basedOn w:val="a0"/>
    <w:uiPriority w:val="99"/>
    <w:rsid w:val="008604D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20">
    <w:name w:val="Знак1 Знак Знак Знак Знак Знак Знак2"/>
    <w:basedOn w:val="a0"/>
    <w:uiPriority w:val="99"/>
    <w:rsid w:val="008604D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xl63">
    <w:name w:val="xl63"/>
    <w:basedOn w:val="a0"/>
    <w:uiPriority w:val="99"/>
    <w:rsid w:val="008604DA"/>
    <w:pPr>
      <w:spacing w:before="100" w:beforeAutospacing="1" w:after="100" w:afterAutospacing="1"/>
    </w:pPr>
  </w:style>
  <w:style w:type="paragraph" w:customStyle="1" w:styleId="xl64">
    <w:name w:val="xl64"/>
    <w:basedOn w:val="a0"/>
    <w:uiPriority w:val="99"/>
    <w:rsid w:val="008604DA"/>
    <w:pPr>
      <w:spacing w:before="100" w:beforeAutospacing="1" w:after="100" w:afterAutospacing="1"/>
    </w:pPr>
  </w:style>
  <w:style w:type="paragraph" w:customStyle="1" w:styleId="xl65">
    <w:name w:val="xl65"/>
    <w:basedOn w:val="a0"/>
    <w:uiPriority w:val="99"/>
    <w:rsid w:val="008604DA"/>
    <w:pPr>
      <w:shd w:val="clear" w:color="auto" w:fill="C0C0C0"/>
      <w:spacing w:before="100" w:beforeAutospacing="1" w:after="100" w:afterAutospacing="1"/>
    </w:pPr>
  </w:style>
  <w:style w:type="paragraph" w:customStyle="1" w:styleId="xl66">
    <w:name w:val="xl66"/>
    <w:basedOn w:val="a0"/>
    <w:uiPriority w:val="99"/>
    <w:rsid w:val="00860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860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860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0"/>
    <w:uiPriority w:val="99"/>
    <w:rsid w:val="00860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0"/>
    <w:uiPriority w:val="99"/>
    <w:rsid w:val="00860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0"/>
    <w:uiPriority w:val="99"/>
    <w:rsid w:val="00860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0"/>
    <w:uiPriority w:val="99"/>
    <w:rsid w:val="00860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80"/>
      <w:spacing w:before="100" w:beforeAutospacing="1" w:after="100" w:afterAutospacing="1"/>
    </w:pPr>
    <w:rPr>
      <w:rFonts w:ascii="Palatino Linotype" w:hAnsi="Palatino Linotype"/>
      <w:b/>
      <w:bCs/>
      <w:color w:val="FFFFFF"/>
    </w:rPr>
  </w:style>
  <w:style w:type="paragraph" w:customStyle="1" w:styleId="xl73">
    <w:name w:val="xl73"/>
    <w:basedOn w:val="a0"/>
    <w:uiPriority w:val="99"/>
    <w:rsid w:val="00860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0"/>
    <w:uiPriority w:val="99"/>
    <w:rsid w:val="00860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33333"/>
      <w:spacing w:before="100" w:beforeAutospacing="1" w:after="100" w:afterAutospacing="1"/>
    </w:pPr>
    <w:rPr>
      <w:b/>
      <w:bCs/>
      <w:color w:val="FFFFFF"/>
    </w:rPr>
  </w:style>
  <w:style w:type="paragraph" w:customStyle="1" w:styleId="CharChar1">
    <w:name w:val="Char Char1 Знак Знак Знак"/>
    <w:basedOn w:val="a0"/>
    <w:uiPriority w:val="99"/>
    <w:rsid w:val="008604DA"/>
    <w:rPr>
      <w:rFonts w:ascii="Verdana" w:hAnsi="Verdana" w:cs="Verdana"/>
      <w:sz w:val="20"/>
      <w:szCs w:val="20"/>
      <w:lang w:val="en-US" w:eastAsia="en-US"/>
    </w:rPr>
  </w:style>
  <w:style w:type="paragraph" w:customStyle="1" w:styleId="xl75">
    <w:name w:val="xl75"/>
    <w:basedOn w:val="a0"/>
    <w:uiPriority w:val="99"/>
    <w:rsid w:val="008604DA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Cambria" w:hAnsi="Cambria"/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8604DA"/>
    <w:pPr>
      <w:pBdr>
        <w:top w:val="single" w:sz="4" w:space="0" w:color="auto"/>
        <w:bottom w:val="single" w:sz="4" w:space="0" w:color="auto"/>
      </w:pBdr>
      <w:shd w:val="clear" w:color="auto" w:fill="000080"/>
      <w:spacing w:before="100" w:beforeAutospacing="1" w:after="100" w:afterAutospacing="1"/>
    </w:pPr>
    <w:rPr>
      <w:rFonts w:ascii="Cambria" w:hAnsi="Cambria"/>
      <w:b/>
      <w:bCs/>
      <w:color w:val="FFFFFF"/>
      <w:sz w:val="20"/>
      <w:szCs w:val="20"/>
    </w:rPr>
  </w:style>
  <w:style w:type="paragraph" w:customStyle="1" w:styleId="xl77">
    <w:name w:val="xl77"/>
    <w:basedOn w:val="a0"/>
    <w:uiPriority w:val="99"/>
    <w:rsid w:val="008604DA"/>
    <w:pPr>
      <w:pBdr>
        <w:top w:val="single" w:sz="4" w:space="0" w:color="auto"/>
        <w:bottom w:val="single" w:sz="4" w:space="0" w:color="auto"/>
      </w:pBdr>
      <w:shd w:val="clear" w:color="auto" w:fill="333333"/>
      <w:spacing w:before="100" w:beforeAutospacing="1" w:after="100" w:afterAutospacing="1"/>
    </w:pPr>
    <w:rPr>
      <w:rFonts w:ascii="Cambria" w:hAnsi="Cambria"/>
      <w:b/>
      <w:bCs/>
      <w:color w:val="FFFFFF"/>
      <w:sz w:val="20"/>
      <w:szCs w:val="20"/>
    </w:rPr>
  </w:style>
  <w:style w:type="paragraph" w:customStyle="1" w:styleId="xl78">
    <w:name w:val="xl78"/>
    <w:basedOn w:val="a0"/>
    <w:uiPriority w:val="99"/>
    <w:rsid w:val="008604DA"/>
    <w:pPr>
      <w:pBdr>
        <w:top w:val="single" w:sz="4" w:space="0" w:color="auto"/>
        <w:bottom w:val="single" w:sz="4" w:space="0" w:color="auto"/>
      </w:pBdr>
      <w:shd w:val="clear" w:color="auto" w:fill="92D050"/>
      <w:spacing w:before="100" w:beforeAutospacing="1" w:after="100" w:afterAutospacing="1"/>
    </w:pPr>
    <w:rPr>
      <w:rFonts w:ascii="Cambria" w:hAnsi="Cambria"/>
      <w:sz w:val="20"/>
      <w:szCs w:val="20"/>
    </w:rPr>
  </w:style>
  <w:style w:type="paragraph" w:customStyle="1" w:styleId="xl79">
    <w:name w:val="xl79"/>
    <w:basedOn w:val="a0"/>
    <w:uiPriority w:val="99"/>
    <w:rsid w:val="008604DA"/>
    <w:pPr>
      <w:pBdr>
        <w:top w:val="single" w:sz="4" w:space="0" w:color="auto"/>
        <w:bottom w:val="single" w:sz="4" w:space="0" w:color="auto"/>
      </w:pBdr>
      <w:shd w:val="clear" w:color="auto" w:fill="00B050"/>
      <w:spacing w:before="100" w:beforeAutospacing="1" w:after="100" w:afterAutospacing="1"/>
    </w:pPr>
    <w:rPr>
      <w:rFonts w:ascii="Cambria" w:hAnsi="Cambria"/>
      <w:sz w:val="20"/>
      <w:szCs w:val="20"/>
    </w:rPr>
  </w:style>
  <w:style w:type="paragraph" w:customStyle="1" w:styleId="CharChar1CharChar">
    <w:name w:val="Char Char1 Знак Знак Char Char"/>
    <w:basedOn w:val="a0"/>
    <w:uiPriority w:val="99"/>
    <w:rsid w:val="008604DA"/>
    <w:rPr>
      <w:rFonts w:ascii="Verdana" w:hAnsi="Verdana" w:cs="Verdana"/>
      <w:sz w:val="20"/>
      <w:szCs w:val="20"/>
      <w:lang w:val="en-US" w:eastAsia="en-US"/>
    </w:rPr>
  </w:style>
  <w:style w:type="paragraph" w:customStyle="1" w:styleId="Style29">
    <w:name w:val="Style29"/>
    <w:basedOn w:val="a0"/>
    <w:uiPriority w:val="99"/>
    <w:rsid w:val="008604DA"/>
    <w:pPr>
      <w:widowControl w:val="0"/>
      <w:autoSpaceDE w:val="0"/>
      <w:autoSpaceDN w:val="0"/>
      <w:adjustRightInd w:val="0"/>
      <w:spacing w:line="365" w:lineRule="exact"/>
      <w:ind w:firstLine="734"/>
      <w:jc w:val="both"/>
    </w:pPr>
  </w:style>
  <w:style w:type="paragraph" w:customStyle="1" w:styleId="ConsNormal">
    <w:name w:val="ConsNormal"/>
    <w:uiPriority w:val="99"/>
    <w:rsid w:val="008604D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uiPriority w:val="99"/>
    <w:rsid w:val="008604DA"/>
    <w:pPr>
      <w:widowControl w:val="0"/>
      <w:snapToGri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">
    <w:name w:val="Основной текст 21"/>
    <w:basedOn w:val="a0"/>
    <w:uiPriority w:val="99"/>
    <w:rsid w:val="008604DA"/>
    <w:pPr>
      <w:ind w:firstLine="720"/>
      <w:jc w:val="both"/>
    </w:pPr>
    <w:rPr>
      <w:sz w:val="28"/>
    </w:rPr>
  </w:style>
  <w:style w:type="paragraph" w:customStyle="1" w:styleId="ConsNonformat">
    <w:name w:val="ConsNonformat"/>
    <w:uiPriority w:val="99"/>
    <w:rsid w:val="008604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8604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3"/>
    <w:basedOn w:val="a0"/>
    <w:uiPriority w:val="99"/>
    <w:rsid w:val="008604DA"/>
    <w:pPr>
      <w:ind w:firstLine="720"/>
      <w:jc w:val="both"/>
    </w:pPr>
    <w:rPr>
      <w:sz w:val="28"/>
      <w:szCs w:val="20"/>
    </w:rPr>
  </w:style>
  <w:style w:type="paragraph" w:customStyle="1" w:styleId="Style3">
    <w:name w:val="Style3"/>
    <w:basedOn w:val="a0"/>
    <w:uiPriority w:val="99"/>
    <w:rsid w:val="008604DA"/>
    <w:pPr>
      <w:widowControl w:val="0"/>
      <w:suppressAutoHyphens/>
      <w:autoSpaceDE w:val="0"/>
      <w:spacing w:line="514" w:lineRule="exact"/>
      <w:jc w:val="both"/>
    </w:pPr>
    <w:rPr>
      <w:rFonts w:ascii="Sylfaen" w:hAnsi="Sylfaen" w:cs="Calibri"/>
      <w:lang w:eastAsia="ar-SA"/>
    </w:rPr>
  </w:style>
  <w:style w:type="paragraph" w:customStyle="1" w:styleId="Style9">
    <w:name w:val="Style9"/>
    <w:basedOn w:val="a0"/>
    <w:uiPriority w:val="99"/>
    <w:rsid w:val="008604DA"/>
    <w:pPr>
      <w:widowControl w:val="0"/>
      <w:suppressAutoHyphens/>
      <w:autoSpaceDE w:val="0"/>
      <w:jc w:val="both"/>
    </w:pPr>
    <w:rPr>
      <w:rFonts w:ascii="Sylfaen" w:hAnsi="Sylfaen" w:cs="Calibri"/>
      <w:lang w:eastAsia="ar-SA"/>
    </w:rPr>
  </w:style>
  <w:style w:type="paragraph" w:customStyle="1" w:styleId="aff2">
    <w:name w:val="Таблицы (моноширинный)"/>
    <w:basedOn w:val="a0"/>
    <w:next w:val="a0"/>
    <w:uiPriority w:val="99"/>
    <w:rsid w:val="008604D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ff3">
    <w:name w:val="footnote reference"/>
    <w:basedOn w:val="a1"/>
    <w:uiPriority w:val="99"/>
    <w:semiHidden/>
    <w:unhideWhenUsed/>
    <w:rsid w:val="008604DA"/>
    <w:rPr>
      <w:rFonts w:ascii="Verdana" w:hAnsi="Verdana" w:cs="Times New Roman" w:hint="default"/>
      <w:sz w:val="16"/>
      <w:vertAlign w:val="superscript"/>
    </w:rPr>
  </w:style>
  <w:style w:type="character" w:styleId="aff4">
    <w:name w:val="annotation reference"/>
    <w:basedOn w:val="a1"/>
    <w:uiPriority w:val="99"/>
    <w:semiHidden/>
    <w:unhideWhenUsed/>
    <w:rsid w:val="008604DA"/>
    <w:rPr>
      <w:rFonts w:ascii="Times New Roman" w:hAnsi="Times New Roman" w:cs="Times New Roman" w:hint="default"/>
      <w:sz w:val="16"/>
      <w:szCs w:val="16"/>
    </w:rPr>
  </w:style>
  <w:style w:type="character" w:customStyle="1" w:styleId="FontStyle13">
    <w:name w:val="Font Style13"/>
    <w:basedOn w:val="a1"/>
    <w:rsid w:val="008604DA"/>
    <w:rPr>
      <w:rFonts w:ascii="Times New Roman" w:hAnsi="Times New Roman" w:cs="Times New Roman" w:hint="default"/>
      <w:sz w:val="28"/>
      <w:szCs w:val="28"/>
    </w:rPr>
  </w:style>
  <w:style w:type="character" w:customStyle="1" w:styleId="aff5">
    <w:name w:val="Текст сноски Знак Знак Знак"/>
    <w:aliases w:val="Текст сноски Знак1 Знак Знак Знак,Текст сноски Знак Знак Знак Знак Знак,single space Знак Знак"/>
    <w:basedOn w:val="a1"/>
    <w:rsid w:val="008604DA"/>
    <w:rPr>
      <w:rFonts w:ascii="Times New Roman" w:hAnsi="Times New Roman" w:cs="Times New Roman" w:hint="default"/>
      <w:lang w:val="ru-RU" w:eastAsia="ru-RU" w:bidi="ar-SA"/>
    </w:rPr>
  </w:style>
  <w:style w:type="character" w:customStyle="1" w:styleId="apple-style-span">
    <w:name w:val="apple-style-span"/>
    <w:basedOn w:val="a1"/>
    <w:rsid w:val="008604DA"/>
    <w:rPr>
      <w:rFonts w:ascii="Times New Roman" w:hAnsi="Times New Roman" w:cs="Times New Roman" w:hint="default"/>
    </w:rPr>
  </w:style>
  <w:style w:type="character" w:customStyle="1" w:styleId="29">
    <w:name w:val="Основной текст 2 Знак Знак Знак"/>
    <w:basedOn w:val="a1"/>
    <w:rsid w:val="008604DA"/>
    <w:rPr>
      <w:rFonts w:ascii="Times New Roman" w:hAnsi="Times New Roman" w:cs="Times New Roman" w:hint="default"/>
    </w:rPr>
  </w:style>
  <w:style w:type="character" w:customStyle="1" w:styleId="FontStyle15">
    <w:name w:val="Font Style15"/>
    <w:basedOn w:val="a1"/>
    <w:uiPriority w:val="99"/>
    <w:rsid w:val="008604DA"/>
    <w:rPr>
      <w:rFonts w:ascii="Sylfaen" w:hAnsi="Sylfaen" w:cs="Sylfaen" w:hint="default"/>
      <w:sz w:val="22"/>
      <w:szCs w:val="22"/>
    </w:rPr>
  </w:style>
  <w:style w:type="table" w:styleId="aff6">
    <w:name w:val="Table Grid"/>
    <w:basedOn w:val="a2"/>
    <w:uiPriority w:val="59"/>
    <w:rsid w:val="00860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1">
    <w:name w:val="Medium List 2 Accent 1"/>
    <w:basedOn w:val="a2"/>
    <w:uiPriority w:val="66"/>
    <w:rsid w:val="008604D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hAnsi="Cambria" w:cs="Times New Roman" w:hint="default"/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ascii="Cambria" w:hAnsi="Cambria" w:cs="Times New Roman" w:hint="default"/>
      </w:rPr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ascii="Cambria" w:hAnsi="Cambria" w:cs="Times New Roman" w:hint="default"/>
      </w:rPr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rPr>
        <w:rFonts w:ascii="Cambria" w:hAnsi="Cambria" w:cs="Times New Roman" w:hint="default"/>
      </w:rPr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ascii="Cambria" w:hAnsi="Cambria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Cambria" w:hAnsi="Cambria" w:cs="Times New Roman" w:hint="default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rPr>
        <w:rFonts w:ascii="Cambria" w:hAnsi="Cambria" w:cs="Times New Roman" w:hint="default"/>
      </w:rPr>
      <w:tblPr/>
      <w:tcPr>
        <w:shd w:val="clear" w:color="auto" w:fill="FFFFFF"/>
      </w:tcPr>
    </w:tblStylePr>
    <w:tblStylePr w:type="swCell">
      <w:rPr>
        <w:rFonts w:ascii="Cambria" w:hAnsi="Cambria" w:cs="Times New Roman" w:hint="default"/>
      </w:rPr>
      <w:tblPr/>
      <w:tcPr>
        <w:tcBorders>
          <w:top w:val="nil"/>
        </w:tcBorders>
      </w:tcPr>
    </w:tblStylePr>
  </w:style>
  <w:style w:type="paragraph" w:customStyle="1" w:styleId="Style33">
    <w:name w:val="Style33"/>
    <w:basedOn w:val="a0"/>
    <w:uiPriority w:val="99"/>
    <w:rsid w:val="008604DA"/>
    <w:pPr>
      <w:widowControl w:val="0"/>
      <w:autoSpaceDE w:val="0"/>
      <w:autoSpaceDN w:val="0"/>
      <w:adjustRightInd w:val="0"/>
      <w:spacing w:line="326" w:lineRule="exact"/>
      <w:ind w:firstLine="715"/>
      <w:jc w:val="both"/>
    </w:pPr>
    <w:rPr>
      <w:rFonts w:eastAsiaTheme="minorEastAsia"/>
    </w:rPr>
  </w:style>
  <w:style w:type="character" w:customStyle="1" w:styleId="FontStyle52">
    <w:name w:val="Font Style52"/>
    <w:basedOn w:val="a1"/>
    <w:uiPriority w:val="99"/>
    <w:rsid w:val="008604DA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53">
    <w:name w:val="Font Style53"/>
    <w:basedOn w:val="a1"/>
    <w:uiPriority w:val="99"/>
    <w:rsid w:val="008604DA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0"/>
    <w:uiPriority w:val="99"/>
    <w:rsid w:val="008604DA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21">
    <w:name w:val="Style21"/>
    <w:basedOn w:val="a0"/>
    <w:uiPriority w:val="99"/>
    <w:rsid w:val="008604DA"/>
    <w:pPr>
      <w:widowControl w:val="0"/>
      <w:autoSpaceDE w:val="0"/>
      <w:autoSpaceDN w:val="0"/>
      <w:adjustRightInd w:val="0"/>
      <w:spacing w:line="324" w:lineRule="exact"/>
      <w:ind w:firstLine="734"/>
    </w:pPr>
    <w:rPr>
      <w:rFonts w:eastAsiaTheme="minorEastAsia"/>
    </w:rPr>
  </w:style>
  <w:style w:type="paragraph" w:customStyle="1" w:styleId="Style37">
    <w:name w:val="Style37"/>
    <w:basedOn w:val="a0"/>
    <w:uiPriority w:val="99"/>
    <w:rsid w:val="008604DA"/>
    <w:pPr>
      <w:widowControl w:val="0"/>
      <w:autoSpaceDE w:val="0"/>
      <w:autoSpaceDN w:val="0"/>
      <w:adjustRightInd w:val="0"/>
      <w:spacing w:line="324" w:lineRule="exact"/>
      <w:ind w:firstLine="730"/>
      <w:jc w:val="both"/>
    </w:pPr>
    <w:rPr>
      <w:rFonts w:eastAsiaTheme="minorEastAsia"/>
    </w:rPr>
  </w:style>
  <w:style w:type="paragraph" w:styleId="aff7">
    <w:name w:val="Document Map"/>
    <w:basedOn w:val="a0"/>
    <w:link w:val="aff8"/>
    <w:uiPriority w:val="99"/>
    <w:semiHidden/>
    <w:unhideWhenUsed/>
    <w:rsid w:val="008604DA"/>
    <w:rPr>
      <w:rFonts w:ascii="Tahoma" w:hAnsi="Tahoma" w:cs="Tahoma"/>
      <w:sz w:val="16"/>
      <w:szCs w:val="16"/>
    </w:rPr>
  </w:style>
  <w:style w:type="character" w:customStyle="1" w:styleId="aff8">
    <w:name w:val="Схема документа Знак"/>
    <w:basedOn w:val="a1"/>
    <w:link w:val="aff7"/>
    <w:uiPriority w:val="99"/>
    <w:semiHidden/>
    <w:rsid w:val="008604DA"/>
    <w:rPr>
      <w:rFonts w:ascii="Tahoma" w:eastAsia="Times New Roman" w:hAnsi="Tahoma" w:cs="Tahoma"/>
      <w:sz w:val="16"/>
      <w:szCs w:val="16"/>
      <w:lang w:eastAsia="ru-RU"/>
    </w:rPr>
  </w:style>
  <w:style w:type="paragraph" w:styleId="aff9">
    <w:name w:val="No Spacing"/>
    <w:uiPriority w:val="1"/>
    <w:qFormat/>
    <w:rsid w:val="00860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604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fa">
    <w:name w:val="Цветовое выделение"/>
    <w:rsid w:val="008604DA"/>
    <w:rPr>
      <w:b/>
      <w:bCs/>
      <w:color w:val="26282F"/>
      <w:sz w:val="26"/>
      <w:szCs w:val="26"/>
    </w:rPr>
  </w:style>
  <w:style w:type="character" w:styleId="affb">
    <w:name w:val="line number"/>
    <w:basedOn w:val="a1"/>
    <w:uiPriority w:val="99"/>
    <w:semiHidden/>
    <w:unhideWhenUsed/>
    <w:rsid w:val="00860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D0C31-7E61-4874-AE1A-2143C6EB9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Николаевна Галинтус</dc:creator>
  <cp:lastModifiedBy>Елена Владимировна Непомнящих</cp:lastModifiedBy>
  <cp:revision>5</cp:revision>
  <cp:lastPrinted>2025-01-13T01:24:00Z</cp:lastPrinted>
  <dcterms:created xsi:type="dcterms:W3CDTF">2025-11-14T01:18:00Z</dcterms:created>
  <dcterms:modified xsi:type="dcterms:W3CDTF">2025-11-17T01:58:00Z</dcterms:modified>
</cp:coreProperties>
</file>